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5E" w:rsidRPr="001B4B16" w:rsidRDefault="001B4B16" w:rsidP="00AC5711">
      <w:pPr>
        <w:pStyle w:val="a4"/>
        <w:ind w:left="0" w:right="87"/>
        <w:rPr>
          <w:b/>
          <w:spacing w:val="-4"/>
          <w:sz w:val="28"/>
          <w:szCs w:val="28"/>
        </w:rPr>
      </w:pPr>
      <w:r>
        <w:rPr>
          <w:rFonts w:hint="eastAsia"/>
          <w:b/>
          <w:spacing w:val="-4"/>
          <w:sz w:val="28"/>
          <w:szCs w:val="28"/>
        </w:rPr>
        <w:t>《</w:t>
      </w:r>
      <w:r w:rsidRPr="001B4B16">
        <w:rPr>
          <w:rFonts w:hint="eastAsia"/>
          <w:b/>
          <w:spacing w:val="-4"/>
          <w:sz w:val="28"/>
          <w:szCs w:val="28"/>
        </w:rPr>
        <w:t>葛城山ツツジシーズン</w:t>
      </w:r>
      <w:r>
        <w:rPr>
          <w:rFonts w:hint="eastAsia"/>
          <w:b/>
          <w:spacing w:val="-4"/>
          <w:sz w:val="28"/>
          <w:szCs w:val="28"/>
        </w:rPr>
        <w:t>》</w:t>
      </w:r>
      <w:r w:rsidRPr="001B4B16">
        <w:rPr>
          <w:rFonts w:hint="eastAsia"/>
          <w:b/>
          <w:spacing w:val="-4"/>
          <w:sz w:val="28"/>
          <w:szCs w:val="28"/>
        </w:rPr>
        <w:t>パンフレット</w:t>
      </w:r>
      <w:r w:rsidR="00822384">
        <w:rPr>
          <w:rFonts w:hint="eastAsia"/>
          <w:b/>
          <w:spacing w:val="-4"/>
          <w:sz w:val="28"/>
          <w:szCs w:val="28"/>
        </w:rPr>
        <w:t>等</w:t>
      </w:r>
      <w:r w:rsidR="00352F0A">
        <w:rPr>
          <w:rFonts w:hint="eastAsia"/>
          <w:b/>
          <w:spacing w:val="-4"/>
          <w:sz w:val="28"/>
          <w:szCs w:val="28"/>
        </w:rPr>
        <w:t xml:space="preserve">　</w:t>
      </w:r>
      <w:r w:rsidRPr="001B4B16">
        <w:rPr>
          <w:rFonts w:hint="eastAsia"/>
          <w:b/>
          <w:spacing w:val="-4"/>
          <w:sz w:val="28"/>
          <w:szCs w:val="28"/>
        </w:rPr>
        <w:t>配架</w:t>
      </w:r>
      <w:r w:rsidR="00352F0A">
        <w:rPr>
          <w:rFonts w:hint="eastAsia"/>
          <w:b/>
          <w:spacing w:val="-4"/>
          <w:sz w:val="28"/>
          <w:szCs w:val="28"/>
        </w:rPr>
        <w:t>希望</w:t>
      </w:r>
      <w:r w:rsidRPr="001B4B16">
        <w:rPr>
          <w:rFonts w:hint="eastAsia"/>
          <w:b/>
          <w:spacing w:val="-4"/>
          <w:sz w:val="28"/>
          <w:szCs w:val="28"/>
        </w:rPr>
        <w:t>事業者</w:t>
      </w:r>
      <w:r w:rsidR="0068461A">
        <w:rPr>
          <w:rFonts w:hint="eastAsia"/>
          <w:b/>
          <w:spacing w:val="-4"/>
          <w:sz w:val="28"/>
          <w:szCs w:val="28"/>
        </w:rPr>
        <w:t>募集要項</w:t>
      </w:r>
    </w:p>
    <w:p w:rsidR="001F6DC1" w:rsidRDefault="001F6DC1" w:rsidP="00963776">
      <w:pPr>
        <w:pStyle w:val="a3"/>
        <w:spacing w:before="73"/>
        <w:ind w:left="0"/>
        <w:rPr>
          <w:rFonts w:ascii="Webdings" w:hAnsi="Webdings"/>
          <w:spacing w:val="-4"/>
        </w:rPr>
      </w:pPr>
      <w:r w:rsidRPr="00684347">
        <w:rPr>
          <w:rFonts w:ascii="Webdings" w:hAnsi="Webdings" w:hint="eastAsia"/>
          <w:spacing w:val="-4"/>
        </w:rPr>
        <w:t>【開催目的】</w:t>
      </w:r>
    </w:p>
    <w:p w:rsidR="00C401A1" w:rsidRDefault="00963776" w:rsidP="00C401A1">
      <w:pPr>
        <w:pStyle w:val="a3"/>
        <w:spacing w:before="73"/>
        <w:ind w:left="0"/>
        <w:rPr>
          <w:rFonts w:ascii="Webdings" w:hAnsi="Webdings"/>
          <w:spacing w:val="-4"/>
        </w:rPr>
      </w:pPr>
      <w:r>
        <w:rPr>
          <w:rFonts w:ascii="Webdings" w:hAnsi="Webdings" w:hint="eastAsia"/>
          <w:spacing w:val="-4"/>
        </w:rPr>
        <w:t xml:space="preserve">　</w:t>
      </w:r>
      <w:r w:rsidR="001F6DC1" w:rsidRPr="00684347">
        <w:rPr>
          <w:rFonts w:ascii="Webdings" w:hAnsi="Webdings" w:hint="eastAsia"/>
          <w:spacing w:val="-4"/>
        </w:rPr>
        <w:t>葛城山の</w:t>
      </w:r>
      <w:r w:rsidR="0084163B">
        <w:rPr>
          <w:rFonts w:ascii="Webdings" w:hAnsi="Webdings" w:hint="eastAsia"/>
          <w:spacing w:val="-4"/>
        </w:rPr>
        <w:t>ツツジ</w:t>
      </w:r>
      <w:r w:rsidR="001F6DC1" w:rsidRPr="00684347">
        <w:rPr>
          <w:rFonts w:ascii="Webdings" w:hAnsi="Webdings" w:hint="eastAsia"/>
          <w:spacing w:val="-4"/>
        </w:rPr>
        <w:t>シーズンには全国各地より多数</w:t>
      </w:r>
      <w:r w:rsidR="00C401A1">
        <w:rPr>
          <w:rFonts w:ascii="Webdings" w:hAnsi="Webdings" w:hint="eastAsia"/>
          <w:spacing w:val="-4"/>
        </w:rPr>
        <w:t>（約４万人）</w:t>
      </w:r>
      <w:r w:rsidR="001F6DC1">
        <w:rPr>
          <w:rFonts w:ascii="Webdings" w:hAnsi="Webdings" w:hint="eastAsia"/>
          <w:spacing w:val="-4"/>
        </w:rPr>
        <w:t>の来山者で賑わいます</w:t>
      </w:r>
      <w:r w:rsidR="001F6DC1" w:rsidRPr="00684347">
        <w:rPr>
          <w:rFonts w:ascii="Webdings" w:hAnsi="Webdings" w:hint="eastAsia"/>
          <w:spacing w:val="-4"/>
        </w:rPr>
        <w:t>。そこで</w:t>
      </w:r>
      <w:r w:rsidR="00C401A1">
        <w:rPr>
          <w:rFonts w:ascii="Webdings" w:hAnsi="Webdings" w:hint="eastAsia"/>
          <w:spacing w:val="-4"/>
        </w:rPr>
        <w:t>令和７年度まで</w:t>
      </w:r>
      <w:r w:rsidR="001F6DC1">
        <w:rPr>
          <w:rFonts w:ascii="Webdings" w:hAnsi="Webdings" w:hint="eastAsia"/>
          <w:spacing w:val="-4"/>
        </w:rPr>
        <w:t>登山口における混雑時の</w:t>
      </w:r>
      <w:r w:rsidR="001F6DC1" w:rsidRPr="00684347">
        <w:rPr>
          <w:rFonts w:ascii="Webdings" w:hAnsi="Webdings" w:hint="eastAsia"/>
          <w:spacing w:val="-4"/>
        </w:rPr>
        <w:t>時間などで楽しんで</w:t>
      </w:r>
      <w:r w:rsidR="001F6DC1">
        <w:rPr>
          <w:rFonts w:ascii="Webdings" w:hAnsi="Webdings" w:hint="eastAsia"/>
          <w:spacing w:val="-4"/>
        </w:rPr>
        <w:t>いただくことと</w:t>
      </w:r>
      <w:r w:rsidR="001F6DC1" w:rsidRPr="00684347">
        <w:rPr>
          <w:rFonts w:ascii="Webdings" w:hAnsi="Webdings" w:hint="eastAsia"/>
          <w:spacing w:val="-4"/>
        </w:rPr>
        <w:t>、出店</w:t>
      </w:r>
      <w:r w:rsidR="00EA5F55">
        <w:rPr>
          <w:rFonts w:ascii="Webdings" w:hAnsi="Webdings" w:hint="eastAsia"/>
          <w:spacing w:val="-4"/>
        </w:rPr>
        <w:t>事業者</w:t>
      </w:r>
      <w:r w:rsidR="001F6DC1">
        <w:rPr>
          <w:rFonts w:ascii="Webdings" w:hAnsi="Webdings" w:hint="eastAsia"/>
          <w:spacing w:val="-4"/>
        </w:rPr>
        <w:t>やスポット等</w:t>
      </w:r>
      <w:r w:rsidR="001F6DC1" w:rsidRPr="00684347">
        <w:rPr>
          <w:rFonts w:ascii="Webdings" w:hAnsi="Webdings" w:hint="eastAsia"/>
          <w:spacing w:val="-4"/>
        </w:rPr>
        <w:t>のＰＲの場</w:t>
      </w:r>
      <w:r w:rsidR="008D244C">
        <w:rPr>
          <w:rFonts w:ascii="Webdings" w:hAnsi="Webdings" w:hint="eastAsia"/>
          <w:spacing w:val="-4"/>
        </w:rPr>
        <w:t>の</w:t>
      </w:r>
      <w:r w:rsidR="001F6DC1">
        <w:rPr>
          <w:rFonts w:ascii="Webdings" w:hAnsi="Webdings" w:hint="eastAsia"/>
          <w:spacing w:val="-4"/>
        </w:rPr>
        <w:t>創出</w:t>
      </w:r>
      <w:r w:rsidR="00C401A1">
        <w:rPr>
          <w:rFonts w:ascii="Webdings" w:hAnsi="Webdings" w:hint="eastAsia"/>
          <w:spacing w:val="-4"/>
        </w:rPr>
        <w:t>を目的とした『葛城山麓マルシェ』を開催して</w:t>
      </w:r>
      <w:r w:rsidR="00EF06F0">
        <w:rPr>
          <w:rFonts w:ascii="Webdings" w:hAnsi="Webdings" w:hint="eastAsia"/>
          <w:spacing w:val="-4"/>
        </w:rPr>
        <w:t>い</w:t>
      </w:r>
      <w:r w:rsidR="00C401A1">
        <w:rPr>
          <w:rFonts w:ascii="Webdings" w:hAnsi="Webdings" w:hint="eastAsia"/>
          <w:spacing w:val="-4"/>
        </w:rPr>
        <w:t>ましたが</w:t>
      </w:r>
      <w:r w:rsidR="001F6DC1" w:rsidRPr="00684347">
        <w:rPr>
          <w:rFonts w:ascii="Webdings" w:hAnsi="Webdings" w:hint="eastAsia"/>
          <w:spacing w:val="-4"/>
        </w:rPr>
        <w:t>、</w:t>
      </w:r>
      <w:r w:rsidR="00C401A1">
        <w:rPr>
          <w:rFonts w:ascii="Webdings" w:hAnsi="Webdings" w:hint="eastAsia"/>
          <w:spacing w:val="-4"/>
        </w:rPr>
        <w:t>出展者よりゴールデンウィーク中は他のイベント等と重なり出展しづらいとの意見</w:t>
      </w:r>
      <w:r w:rsidR="00BE347A">
        <w:rPr>
          <w:rFonts w:ascii="Webdings" w:hAnsi="Webdings" w:hint="eastAsia"/>
          <w:spacing w:val="-4"/>
        </w:rPr>
        <w:t>など</w:t>
      </w:r>
      <w:r w:rsidR="00C401A1">
        <w:rPr>
          <w:rFonts w:ascii="Webdings" w:hAnsi="Webdings" w:hint="eastAsia"/>
          <w:spacing w:val="-4"/>
        </w:rPr>
        <w:t xml:space="preserve">もあり、出展者数が減少しています。　　　　　　　　　　　　　　　　　</w:t>
      </w:r>
    </w:p>
    <w:p w:rsidR="001F6DC1" w:rsidRPr="00684347" w:rsidRDefault="00C401A1" w:rsidP="00C401A1">
      <w:pPr>
        <w:pStyle w:val="a3"/>
        <w:spacing w:before="73"/>
        <w:ind w:left="0" w:firstLineChars="100" w:firstLine="206"/>
        <w:rPr>
          <w:rFonts w:ascii="Webdings" w:hAnsi="Webdings"/>
          <w:spacing w:val="-4"/>
        </w:rPr>
      </w:pPr>
      <w:r>
        <w:rPr>
          <w:rFonts w:ascii="Webdings" w:hAnsi="Webdings" w:hint="eastAsia"/>
          <w:spacing w:val="-4"/>
        </w:rPr>
        <w:t>そこで、</w:t>
      </w:r>
      <w:r w:rsidR="008D244C">
        <w:rPr>
          <w:rFonts w:ascii="Webdings" w:hAnsi="Webdings" w:hint="eastAsia"/>
          <w:spacing w:val="-4"/>
        </w:rPr>
        <w:t>マルシェ出展というハードルを下げ、パンフレットやチラシの設置を目的としたスペースに変更し</w:t>
      </w:r>
      <w:r w:rsidR="001F6DC1" w:rsidRPr="00684347">
        <w:rPr>
          <w:rFonts w:ascii="Webdings" w:hAnsi="Webdings" w:hint="eastAsia"/>
          <w:spacing w:val="-4"/>
        </w:rPr>
        <w:t>、</w:t>
      </w:r>
      <w:r w:rsidR="008D244C">
        <w:rPr>
          <w:rFonts w:ascii="Webdings" w:hAnsi="Webdings" w:hint="eastAsia"/>
          <w:spacing w:val="-4"/>
        </w:rPr>
        <w:t>市内への再来訪や周遊型観光を促進すべく、</w:t>
      </w:r>
      <w:r w:rsidR="00EF06F0">
        <w:rPr>
          <w:rFonts w:ascii="Webdings" w:hAnsi="Webdings" w:hint="eastAsia"/>
          <w:spacing w:val="-4"/>
        </w:rPr>
        <w:t>配架を希望する</w:t>
      </w:r>
      <w:r w:rsidR="008D244C">
        <w:rPr>
          <w:rFonts w:ascii="Webdings" w:hAnsi="Webdings" w:hint="eastAsia"/>
          <w:spacing w:val="-4"/>
        </w:rPr>
        <w:t>関連事業者を募集するものです</w:t>
      </w:r>
      <w:r w:rsidR="001F6DC1" w:rsidRPr="00684347">
        <w:rPr>
          <w:rFonts w:ascii="Webdings" w:hAnsi="Webdings" w:hint="eastAsia"/>
          <w:spacing w:val="-4"/>
        </w:rPr>
        <w:t>。</w:t>
      </w:r>
    </w:p>
    <w:p w:rsidR="00C401A1" w:rsidRPr="00BE347A" w:rsidRDefault="00C401A1" w:rsidP="0089151F">
      <w:pPr>
        <w:pStyle w:val="a3"/>
        <w:spacing w:before="73"/>
        <w:ind w:left="0"/>
        <w:rPr>
          <w:spacing w:val="-4"/>
        </w:rPr>
      </w:pPr>
    </w:p>
    <w:p w:rsidR="0089151F" w:rsidRDefault="0045039A" w:rsidP="0089151F">
      <w:pPr>
        <w:pStyle w:val="a3"/>
        <w:spacing w:before="73"/>
        <w:ind w:left="0"/>
        <w:rPr>
          <w:spacing w:val="-4"/>
        </w:rPr>
      </w:pPr>
      <w:r w:rsidRPr="00AA2CFA">
        <w:rPr>
          <w:spacing w:val="-4"/>
        </w:rPr>
        <w:t>【</w:t>
      </w:r>
      <w:r w:rsidR="00352F0A">
        <w:rPr>
          <w:rFonts w:hint="eastAsia"/>
          <w:spacing w:val="-4"/>
        </w:rPr>
        <w:t>配架</w:t>
      </w:r>
      <w:r w:rsidR="00904C9A">
        <w:rPr>
          <w:rFonts w:hint="eastAsia"/>
          <w:spacing w:val="-4"/>
        </w:rPr>
        <w:t>条</w:t>
      </w:r>
      <w:r w:rsidR="00904C9A" w:rsidRPr="00334CFA">
        <w:rPr>
          <w:rFonts w:hint="eastAsia"/>
          <w:spacing w:val="-4"/>
        </w:rPr>
        <w:t>件</w:t>
      </w:r>
      <w:r w:rsidRPr="00334CFA">
        <w:rPr>
          <w:spacing w:val="-4"/>
        </w:rPr>
        <w:t>】</w:t>
      </w:r>
    </w:p>
    <w:p w:rsidR="008D244C" w:rsidRPr="00334CFA" w:rsidRDefault="008D244C" w:rsidP="0089151F">
      <w:pPr>
        <w:pStyle w:val="a3"/>
        <w:spacing w:before="73"/>
        <w:ind w:left="0"/>
        <w:rPr>
          <w:spacing w:val="-4"/>
        </w:rPr>
      </w:pPr>
      <w:r>
        <w:rPr>
          <w:rFonts w:hint="eastAsia"/>
          <w:spacing w:val="-4"/>
        </w:rPr>
        <w:t xml:space="preserve">　市内への再来訪や周遊型観光に関係するパンフレット</w:t>
      </w:r>
      <w:r w:rsidR="009A1B68">
        <w:rPr>
          <w:rFonts w:hint="eastAsia"/>
          <w:spacing w:val="-4"/>
        </w:rPr>
        <w:t>等</w:t>
      </w:r>
      <w:r>
        <w:rPr>
          <w:rFonts w:hint="eastAsia"/>
          <w:spacing w:val="-4"/>
        </w:rPr>
        <w:t>（チラシ、ショップカード他）</w:t>
      </w:r>
    </w:p>
    <w:p w:rsidR="009A1B68" w:rsidRDefault="009A1B68" w:rsidP="0089151F">
      <w:pPr>
        <w:pStyle w:val="a3"/>
        <w:spacing w:before="73"/>
        <w:ind w:leftChars="100" w:left="220"/>
      </w:pPr>
      <w:r>
        <w:rPr>
          <w:rFonts w:hint="eastAsia"/>
        </w:rPr>
        <w:t>申込書と配架</w:t>
      </w:r>
      <w:r w:rsidR="00BE347A">
        <w:rPr>
          <w:rFonts w:hint="eastAsia"/>
        </w:rPr>
        <w:t>物</w:t>
      </w:r>
      <w:r>
        <w:rPr>
          <w:rFonts w:hint="eastAsia"/>
        </w:rPr>
        <w:t>（１部事務局にサンプルで提出）と</w:t>
      </w:r>
      <w:r w:rsidR="00366C6C">
        <w:rPr>
          <w:rFonts w:hint="eastAsia"/>
        </w:rPr>
        <w:t>観光誘客に関する意向調査</w:t>
      </w:r>
      <w:r>
        <w:rPr>
          <w:rFonts w:hint="eastAsia"/>
        </w:rPr>
        <w:t>書を４</w:t>
      </w:r>
      <w:r w:rsidR="00057601">
        <w:rPr>
          <w:rFonts w:hint="eastAsia"/>
        </w:rPr>
        <w:t>月</w:t>
      </w:r>
      <w:r w:rsidR="00BE347A">
        <w:rPr>
          <w:rFonts w:hint="eastAsia"/>
        </w:rPr>
        <w:t>１</w:t>
      </w:r>
      <w:r>
        <w:rPr>
          <w:rFonts w:hint="eastAsia"/>
        </w:rPr>
        <w:t>７</w:t>
      </w:r>
      <w:r w:rsidR="00BF6B71">
        <w:rPr>
          <w:rFonts w:hint="eastAsia"/>
        </w:rPr>
        <w:t>日（</w:t>
      </w:r>
      <w:r w:rsidR="00BE347A">
        <w:rPr>
          <w:rFonts w:hint="eastAsia"/>
        </w:rPr>
        <w:t>金</w:t>
      </w:r>
      <w:r w:rsidR="00BF6B71">
        <w:rPr>
          <w:rFonts w:hint="eastAsia"/>
        </w:rPr>
        <w:t>）</w:t>
      </w:r>
      <w:r w:rsidR="001A7D39" w:rsidRPr="00334CFA">
        <w:rPr>
          <w:rFonts w:hint="eastAsia"/>
        </w:rPr>
        <w:t>までに提出を</w:t>
      </w:r>
      <w:r w:rsidR="00730C4B" w:rsidRPr="00334CFA">
        <w:rPr>
          <w:rFonts w:hint="eastAsia"/>
        </w:rPr>
        <w:t>お願いします</w:t>
      </w:r>
      <w:r w:rsidR="001A7D39" w:rsidRPr="00334CFA">
        <w:rPr>
          <w:rFonts w:hint="eastAsia"/>
        </w:rPr>
        <w:t>。</w:t>
      </w:r>
    </w:p>
    <w:p w:rsidR="001A7D39" w:rsidRDefault="009A1B68" w:rsidP="009A1B68">
      <w:pPr>
        <w:pStyle w:val="a3"/>
        <w:spacing w:before="73"/>
        <w:ind w:leftChars="100" w:left="220" w:firstLineChars="100" w:firstLine="210"/>
      </w:pPr>
      <w:r>
        <w:rPr>
          <w:rFonts w:hint="eastAsia"/>
        </w:rPr>
        <w:t>※</w:t>
      </w:r>
      <w:r w:rsidR="00BF6B71">
        <w:rPr>
          <w:rFonts w:hint="eastAsia"/>
        </w:rPr>
        <w:t>意向調査書</w:t>
      </w:r>
      <w:r w:rsidR="00713F1C">
        <w:rPr>
          <w:rFonts w:hint="eastAsia"/>
        </w:rPr>
        <w:t>に関しては、</w:t>
      </w:r>
      <w:r w:rsidR="00BE347A">
        <w:rPr>
          <w:rFonts w:hint="eastAsia"/>
        </w:rPr>
        <w:t>過去</w:t>
      </w:r>
      <w:r w:rsidR="002456B4">
        <w:rPr>
          <w:rFonts w:hint="eastAsia"/>
        </w:rPr>
        <w:t>（葛城山麓マルシェ等）</w:t>
      </w:r>
      <w:bookmarkStart w:id="0" w:name="_GoBack"/>
      <w:bookmarkEnd w:id="0"/>
      <w:r w:rsidR="00BE347A">
        <w:rPr>
          <w:rFonts w:hint="eastAsia"/>
        </w:rPr>
        <w:t>に観光振興課へ</w:t>
      </w:r>
      <w:r w:rsidR="00BF6B71">
        <w:rPr>
          <w:rFonts w:hint="eastAsia"/>
        </w:rPr>
        <w:t>提出していただいている方は</w:t>
      </w:r>
      <w:r w:rsidR="00713F1C">
        <w:rPr>
          <w:rFonts w:hint="eastAsia"/>
        </w:rPr>
        <w:t>提出</w:t>
      </w:r>
      <w:r w:rsidR="00BF6B71">
        <w:rPr>
          <w:rFonts w:hint="eastAsia"/>
        </w:rPr>
        <w:t>不要</w:t>
      </w:r>
      <w:r>
        <w:rPr>
          <w:rFonts w:hint="eastAsia"/>
        </w:rPr>
        <w:t>。</w:t>
      </w:r>
    </w:p>
    <w:p w:rsidR="0025490E" w:rsidRDefault="009A1B68" w:rsidP="007E1788">
      <w:pPr>
        <w:pStyle w:val="a3"/>
        <w:ind w:leftChars="200" w:left="650" w:hangingChars="100" w:hanging="210"/>
      </w:pPr>
      <w:r>
        <w:rPr>
          <w:rFonts w:hint="eastAsia"/>
        </w:rPr>
        <w:t>※提出いただいたパンフレットの設置は観光振興課で行います。</w:t>
      </w:r>
    </w:p>
    <w:p w:rsidR="009A1B68" w:rsidRDefault="007E1788" w:rsidP="00BE347A">
      <w:pPr>
        <w:pStyle w:val="a3"/>
        <w:ind w:leftChars="200" w:left="647" w:hangingChars="100" w:hanging="207"/>
      </w:pPr>
      <w:r w:rsidRPr="00AC6FD3">
        <w:rPr>
          <w:rFonts w:hint="eastAsia"/>
          <w:spacing w:val="-3"/>
        </w:rPr>
        <w:t>※</w:t>
      </w:r>
      <w:r w:rsidR="0025490E">
        <w:rPr>
          <w:rFonts w:hint="eastAsia"/>
          <w:spacing w:val="-3"/>
        </w:rPr>
        <w:t>配架</w:t>
      </w:r>
      <w:r>
        <w:rPr>
          <w:rFonts w:hint="eastAsia"/>
          <w:spacing w:val="-3"/>
        </w:rPr>
        <w:t>スペース内での配架位置</w:t>
      </w:r>
      <w:r w:rsidR="00EF06F0">
        <w:rPr>
          <w:rFonts w:hint="eastAsia"/>
          <w:spacing w:val="-3"/>
        </w:rPr>
        <w:t>は</w:t>
      </w:r>
      <w:r w:rsidR="0018169C">
        <w:rPr>
          <w:rFonts w:hint="eastAsia"/>
          <w:spacing w:val="-3"/>
        </w:rPr>
        <w:t>観光振興課</w:t>
      </w:r>
      <w:r w:rsidRPr="00AC6FD3">
        <w:rPr>
          <w:rFonts w:hint="eastAsia"/>
          <w:spacing w:val="-3"/>
        </w:rPr>
        <w:t>で決定し、要望等は受け付けません。</w:t>
      </w:r>
    </w:p>
    <w:p w:rsidR="0092618D" w:rsidRPr="007E1788" w:rsidRDefault="0092618D" w:rsidP="00C247AA">
      <w:pPr>
        <w:pStyle w:val="a3"/>
        <w:spacing w:before="73" w:line="240" w:lineRule="auto"/>
        <w:ind w:left="0"/>
        <w:rPr>
          <w:rFonts w:ascii="Webdings" w:hAnsi="Webdings"/>
          <w:spacing w:val="-4"/>
        </w:rPr>
      </w:pPr>
    </w:p>
    <w:p w:rsidR="005708ED" w:rsidRPr="00352F0A" w:rsidRDefault="00352F0A" w:rsidP="00352F0A">
      <w:pPr>
        <w:tabs>
          <w:tab w:val="left" w:pos="533"/>
          <w:tab w:val="left" w:pos="534"/>
        </w:tabs>
        <w:rPr>
          <w:sz w:val="21"/>
        </w:rPr>
      </w:pPr>
      <w:r w:rsidRPr="00352F0A">
        <w:rPr>
          <w:rFonts w:hint="eastAsia"/>
          <w:spacing w:val="-5"/>
          <w:sz w:val="21"/>
        </w:rPr>
        <w:t>【</w:t>
      </w:r>
      <w:r w:rsidR="009A1B68" w:rsidRPr="00352F0A">
        <w:rPr>
          <w:rFonts w:hint="eastAsia"/>
          <w:spacing w:val="-5"/>
          <w:sz w:val="21"/>
        </w:rPr>
        <w:t>配架</w:t>
      </w:r>
      <w:r w:rsidR="005708ED" w:rsidRPr="00352F0A">
        <w:rPr>
          <w:rFonts w:hint="eastAsia"/>
          <w:spacing w:val="-5"/>
          <w:sz w:val="21"/>
        </w:rPr>
        <w:t>日時</w:t>
      </w:r>
      <w:r w:rsidRPr="00352F0A">
        <w:rPr>
          <w:rFonts w:hint="eastAsia"/>
          <w:spacing w:val="-5"/>
          <w:sz w:val="21"/>
        </w:rPr>
        <w:t>】</w:t>
      </w:r>
    </w:p>
    <w:p w:rsidR="00C743A7" w:rsidRPr="00684347" w:rsidRDefault="004B77E6" w:rsidP="000F644C">
      <w:pPr>
        <w:pStyle w:val="a5"/>
        <w:tabs>
          <w:tab w:val="left" w:pos="533"/>
          <w:tab w:val="left" w:pos="534"/>
        </w:tabs>
        <w:ind w:firstLine="0"/>
        <w:rPr>
          <w:spacing w:val="-2"/>
        </w:rPr>
      </w:pPr>
      <w:r w:rsidRPr="00684347">
        <w:rPr>
          <w:rFonts w:hint="eastAsia"/>
          <w:spacing w:val="-5"/>
          <w:sz w:val="21"/>
        </w:rPr>
        <w:t>・</w:t>
      </w:r>
      <w:r w:rsidR="0045039A" w:rsidRPr="00684347">
        <w:rPr>
          <w:spacing w:val="-5"/>
          <w:sz w:val="21"/>
        </w:rPr>
        <w:t>日程</w:t>
      </w:r>
      <w:r w:rsidR="000F644C">
        <w:rPr>
          <w:rFonts w:hint="eastAsia"/>
          <w:spacing w:val="-5"/>
          <w:sz w:val="21"/>
        </w:rPr>
        <w:t xml:space="preserve">　</w:t>
      </w:r>
      <w:r w:rsidR="00785004" w:rsidRPr="00684347">
        <w:rPr>
          <w:rFonts w:hint="eastAsia"/>
          <w:spacing w:val="-2"/>
        </w:rPr>
        <w:t>令和</w:t>
      </w:r>
      <w:r w:rsidR="009A1B68">
        <w:rPr>
          <w:rFonts w:hint="eastAsia"/>
          <w:spacing w:val="-2"/>
        </w:rPr>
        <w:t>８</w:t>
      </w:r>
      <w:r w:rsidR="00785004" w:rsidRPr="00684347">
        <w:rPr>
          <w:rFonts w:hint="eastAsia"/>
          <w:spacing w:val="-2"/>
        </w:rPr>
        <w:t>年</w:t>
      </w:r>
      <w:r w:rsidR="009A1B68">
        <w:rPr>
          <w:rFonts w:hint="eastAsia"/>
          <w:spacing w:val="-2"/>
        </w:rPr>
        <w:t>４</w:t>
      </w:r>
      <w:r w:rsidR="005708ED" w:rsidRPr="00684347">
        <w:rPr>
          <w:rFonts w:hint="eastAsia"/>
          <w:spacing w:val="-2"/>
        </w:rPr>
        <w:t>月</w:t>
      </w:r>
      <w:r w:rsidR="009A1B68">
        <w:rPr>
          <w:rFonts w:hint="eastAsia"/>
          <w:spacing w:val="-2"/>
        </w:rPr>
        <w:t>２９</w:t>
      </w:r>
      <w:r w:rsidR="00785004" w:rsidRPr="00684347">
        <w:rPr>
          <w:rFonts w:hint="eastAsia"/>
          <w:spacing w:val="-2"/>
        </w:rPr>
        <w:t>日</w:t>
      </w:r>
      <w:r w:rsidR="00785004" w:rsidRPr="00684347">
        <w:rPr>
          <w:rFonts w:cs="ＭＳ 明朝" w:hint="eastAsia"/>
          <w:spacing w:val="-2"/>
        </w:rPr>
        <w:t>（</w:t>
      </w:r>
      <w:r w:rsidR="009A1B68">
        <w:rPr>
          <w:rFonts w:cs="ＭＳ 明朝" w:hint="eastAsia"/>
          <w:spacing w:val="-2"/>
        </w:rPr>
        <w:t>水・祝</w:t>
      </w:r>
      <w:r w:rsidR="00785004" w:rsidRPr="00684347">
        <w:rPr>
          <w:rFonts w:cs="ＭＳ 明朝" w:hint="eastAsia"/>
          <w:spacing w:val="-2"/>
        </w:rPr>
        <w:t>）</w:t>
      </w:r>
      <w:r w:rsidR="005708ED" w:rsidRPr="00684347">
        <w:rPr>
          <w:rFonts w:cs="ＭＳ 明朝" w:hint="eastAsia"/>
          <w:spacing w:val="-2"/>
        </w:rPr>
        <w:t>～</w:t>
      </w:r>
      <w:r w:rsidR="0092618D">
        <w:rPr>
          <w:rFonts w:cs="ＭＳ 明朝" w:hint="eastAsia"/>
          <w:spacing w:val="-2"/>
        </w:rPr>
        <w:t>５</w:t>
      </w:r>
      <w:r w:rsidR="005708ED" w:rsidRPr="00684347">
        <w:rPr>
          <w:rFonts w:cs="ＭＳ 明朝" w:hint="eastAsia"/>
          <w:spacing w:val="-2"/>
        </w:rPr>
        <w:t>月</w:t>
      </w:r>
      <w:r w:rsidR="0092618D">
        <w:rPr>
          <w:rFonts w:cs="ＭＳ 明朝" w:hint="eastAsia"/>
          <w:spacing w:val="-2"/>
        </w:rPr>
        <w:t>１</w:t>
      </w:r>
      <w:r w:rsidR="009A1B68">
        <w:rPr>
          <w:rFonts w:cs="ＭＳ 明朝" w:hint="eastAsia"/>
          <w:spacing w:val="-2"/>
        </w:rPr>
        <w:t>０</w:t>
      </w:r>
      <w:r w:rsidR="00785004" w:rsidRPr="00684347">
        <w:rPr>
          <w:rFonts w:hint="eastAsia"/>
          <w:spacing w:val="-2"/>
        </w:rPr>
        <w:t>日（日）</w:t>
      </w:r>
    </w:p>
    <w:p w:rsidR="000F644C" w:rsidRDefault="004B4CC6" w:rsidP="000F644C">
      <w:pPr>
        <w:pStyle w:val="a3"/>
        <w:spacing w:before="9" w:line="240" w:lineRule="auto"/>
        <w:ind w:firstLineChars="200" w:firstLine="410"/>
        <w:rPr>
          <w:spacing w:val="-7"/>
        </w:rPr>
      </w:pPr>
      <w:r w:rsidRPr="00684347">
        <w:rPr>
          <w:rFonts w:hint="eastAsia"/>
          <w:spacing w:val="-5"/>
        </w:rPr>
        <w:t>・</w:t>
      </w:r>
      <w:r w:rsidR="0045039A" w:rsidRPr="00684347">
        <w:rPr>
          <w:spacing w:val="-5"/>
        </w:rPr>
        <w:t>時間</w:t>
      </w:r>
      <w:r w:rsidR="000F644C">
        <w:rPr>
          <w:rFonts w:hint="eastAsia"/>
          <w:spacing w:val="-5"/>
        </w:rPr>
        <w:t xml:space="preserve">　</w:t>
      </w:r>
      <w:r w:rsidR="0025490E">
        <w:t>8</w:t>
      </w:r>
      <w:r w:rsidR="0045039A" w:rsidRPr="00684347">
        <w:rPr>
          <w:spacing w:val="-4"/>
        </w:rPr>
        <w:t>時</w:t>
      </w:r>
      <w:r w:rsidR="0045039A" w:rsidRPr="00684347">
        <w:t>～16</w:t>
      </w:r>
      <w:r w:rsidR="0045039A" w:rsidRPr="00684347">
        <w:rPr>
          <w:spacing w:val="-7"/>
        </w:rPr>
        <w:t xml:space="preserve"> 時</w:t>
      </w:r>
      <w:r w:rsidR="009A1B68">
        <w:rPr>
          <w:rFonts w:hint="eastAsia"/>
          <w:spacing w:val="-7"/>
        </w:rPr>
        <w:t>（時間外は、テントの幕</w:t>
      </w:r>
      <w:r w:rsidR="00EF06F0">
        <w:rPr>
          <w:rFonts w:hint="eastAsia"/>
          <w:spacing w:val="-7"/>
        </w:rPr>
        <w:t>を</w:t>
      </w:r>
      <w:r w:rsidR="009A1B68">
        <w:rPr>
          <w:rFonts w:hint="eastAsia"/>
          <w:spacing w:val="-7"/>
        </w:rPr>
        <w:t>しめます）</w:t>
      </w:r>
    </w:p>
    <w:p w:rsidR="006C3C2A" w:rsidRDefault="004B77E6" w:rsidP="000F644C">
      <w:pPr>
        <w:pStyle w:val="a3"/>
        <w:spacing w:before="9" w:line="240" w:lineRule="auto"/>
        <w:ind w:firstLineChars="200" w:firstLine="406"/>
        <w:rPr>
          <w:spacing w:val="-7"/>
        </w:rPr>
      </w:pPr>
      <w:r w:rsidRPr="00684347">
        <w:rPr>
          <w:rFonts w:hint="eastAsia"/>
          <w:spacing w:val="-7"/>
        </w:rPr>
        <w:t>・場所</w:t>
      </w:r>
      <w:r w:rsidR="000F644C">
        <w:rPr>
          <w:rFonts w:hint="eastAsia"/>
          <w:spacing w:val="-7"/>
        </w:rPr>
        <w:t xml:space="preserve">　</w:t>
      </w:r>
      <w:r w:rsidR="00CB5EC9" w:rsidRPr="00684347">
        <w:rPr>
          <w:rFonts w:hint="eastAsia"/>
          <w:spacing w:val="-7"/>
        </w:rPr>
        <w:t>葛城山ロープウェイ</w:t>
      </w:r>
      <w:r w:rsidR="0092618D">
        <w:rPr>
          <w:rFonts w:hint="eastAsia"/>
          <w:spacing w:val="-7"/>
        </w:rPr>
        <w:t>「</w:t>
      </w:r>
      <w:r w:rsidR="00C45C03">
        <w:rPr>
          <w:rFonts w:hint="eastAsia"/>
          <w:spacing w:val="-7"/>
        </w:rPr>
        <w:t>葛城</w:t>
      </w:r>
      <w:r w:rsidR="00CB5EC9" w:rsidRPr="00684347">
        <w:rPr>
          <w:rFonts w:hint="eastAsia"/>
          <w:spacing w:val="-7"/>
        </w:rPr>
        <w:t>登山口駅</w:t>
      </w:r>
      <w:r w:rsidR="0092618D">
        <w:rPr>
          <w:rFonts w:hint="eastAsia"/>
          <w:spacing w:val="-7"/>
        </w:rPr>
        <w:t>」</w:t>
      </w:r>
      <w:r w:rsidRPr="00684347">
        <w:rPr>
          <w:rFonts w:hint="eastAsia"/>
          <w:spacing w:val="-7"/>
        </w:rPr>
        <w:t>下</w:t>
      </w:r>
      <w:r w:rsidR="00C45C03">
        <w:rPr>
          <w:rFonts w:hint="eastAsia"/>
          <w:spacing w:val="-7"/>
        </w:rPr>
        <w:t>広場</w:t>
      </w:r>
    </w:p>
    <w:p w:rsidR="00C247AA" w:rsidRPr="00684347" w:rsidRDefault="00C247AA" w:rsidP="00C247AA">
      <w:pPr>
        <w:pStyle w:val="a3"/>
        <w:ind w:left="533" w:firstLineChars="100" w:firstLine="203"/>
        <w:rPr>
          <w:spacing w:val="-7"/>
        </w:rPr>
      </w:pPr>
    </w:p>
    <w:p w:rsidR="00F6205E" w:rsidRPr="00352F0A" w:rsidRDefault="00352F0A" w:rsidP="00352F0A">
      <w:pPr>
        <w:tabs>
          <w:tab w:val="left" w:pos="533"/>
          <w:tab w:val="left" w:pos="534"/>
        </w:tabs>
        <w:rPr>
          <w:sz w:val="21"/>
        </w:rPr>
      </w:pPr>
      <w:r>
        <w:rPr>
          <w:rFonts w:hint="eastAsia"/>
          <w:spacing w:val="-4"/>
          <w:sz w:val="21"/>
        </w:rPr>
        <w:t>【</w:t>
      </w:r>
      <w:r w:rsidR="007E1788" w:rsidRPr="00352F0A">
        <w:rPr>
          <w:rFonts w:hint="eastAsia"/>
          <w:spacing w:val="-4"/>
          <w:sz w:val="21"/>
        </w:rPr>
        <w:t>配架</w:t>
      </w:r>
      <w:r w:rsidR="009A1B68" w:rsidRPr="00352F0A">
        <w:rPr>
          <w:rFonts w:hint="eastAsia"/>
          <w:spacing w:val="-4"/>
          <w:sz w:val="21"/>
        </w:rPr>
        <w:t>スペース</w:t>
      </w:r>
      <w:r w:rsidR="007E1788" w:rsidRPr="00352F0A">
        <w:rPr>
          <w:rFonts w:hint="eastAsia"/>
          <w:spacing w:val="-4"/>
          <w:sz w:val="21"/>
        </w:rPr>
        <w:t>（予定）及び形態</w:t>
      </w:r>
      <w:r w:rsidR="009A1B68" w:rsidRPr="00352F0A">
        <w:rPr>
          <w:rFonts w:hint="eastAsia"/>
          <w:spacing w:val="-4"/>
          <w:sz w:val="21"/>
        </w:rPr>
        <w:t>詳細</w:t>
      </w:r>
      <w:r>
        <w:rPr>
          <w:rFonts w:hint="eastAsia"/>
          <w:spacing w:val="-4"/>
          <w:sz w:val="21"/>
        </w:rPr>
        <w:t>】</w:t>
      </w:r>
    </w:p>
    <w:p w:rsidR="009A1B68" w:rsidRDefault="009A1B68" w:rsidP="009A1B68">
      <w:pPr>
        <w:pStyle w:val="a5"/>
        <w:tabs>
          <w:tab w:val="left" w:pos="533"/>
          <w:tab w:val="left" w:pos="534"/>
        </w:tabs>
        <w:spacing w:line="240" w:lineRule="auto"/>
        <w:ind w:firstLine="0"/>
        <w:rPr>
          <w:spacing w:val="-4"/>
          <w:sz w:val="21"/>
        </w:rPr>
      </w:pPr>
      <w:r>
        <w:rPr>
          <w:rFonts w:hint="eastAsia"/>
          <w:spacing w:val="-4"/>
          <w:sz w:val="21"/>
        </w:rPr>
        <w:t>・１．５K×２．０Kテント</w:t>
      </w:r>
      <w:r w:rsidR="0025490E">
        <w:rPr>
          <w:rFonts w:hint="eastAsia"/>
          <w:spacing w:val="-4"/>
          <w:sz w:val="21"/>
        </w:rPr>
        <w:t>１</w:t>
      </w:r>
      <w:r w:rsidR="007E1788">
        <w:rPr>
          <w:rFonts w:hint="eastAsia"/>
          <w:spacing w:val="-4"/>
          <w:sz w:val="21"/>
        </w:rPr>
        <w:t>張　※大きさが変更となる場合があります。</w:t>
      </w:r>
    </w:p>
    <w:p w:rsidR="007E1788" w:rsidRDefault="007E1788" w:rsidP="009A1B68">
      <w:pPr>
        <w:pStyle w:val="a5"/>
        <w:tabs>
          <w:tab w:val="left" w:pos="533"/>
          <w:tab w:val="left" w:pos="534"/>
        </w:tabs>
        <w:spacing w:line="240" w:lineRule="auto"/>
        <w:ind w:firstLine="0"/>
        <w:rPr>
          <w:spacing w:val="-4"/>
          <w:sz w:val="21"/>
        </w:rPr>
      </w:pPr>
      <w:r>
        <w:rPr>
          <w:rFonts w:hint="eastAsia"/>
          <w:spacing w:val="-4"/>
          <w:sz w:val="21"/>
        </w:rPr>
        <w:t>・長机の上の平置き</w:t>
      </w:r>
      <w:r w:rsidR="000F644C">
        <w:rPr>
          <w:rFonts w:hint="eastAsia"/>
          <w:spacing w:val="-4"/>
          <w:sz w:val="21"/>
        </w:rPr>
        <w:t>、</w:t>
      </w:r>
      <w:r w:rsidR="0025490E">
        <w:rPr>
          <w:rFonts w:hint="eastAsia"/>
          <w:spacing w:val="-4"/>
          <w:sz w:val="21"/>
        </w:rPr>
        <w:t>もしくは</w:t>
      </w:r>
      <w:r w:rsidR="000F644C">
        <w:rPr>
          <w:rFonts w:hint="eastAsia"/>
          <w:spacing w:val="-4"/>
          <w:sz w:val="21"/>
        </w:rPr>
        <w:t>、A4サイズ相当のカタログラックに配架します。</w:t>
      </w:r>
    </w:p>
    <w:p w:rsidR="0068461A" w:rsidRDefault="0068461A" w:rsidP="009A1B68">
      <w:pPr>
        <w:pStyle w:val="a5"/>
        <w:tabs>
          <w:tab w:val="left" w:pos="533"/>
          <w:tab w:val="left" w:pos="534"/>
        </w:tabs>
        <w:spacing w:line="240" w:lineRule="auto"/>
        <w:ind w:firstLine="0"/>
        <w:rPr>
          <w:spacing w:val="-4"/>
          <w:sz w:val="21"/>
        </w:rPr>
      </w:pPr>
    </w:p>
    <w:p w:rsidR="00F6205E" w:rsidRPr="00352F0A" w:rsidRDefault="00352F0A" w:rsidP="00352F0A">
      <w:pPr>
        <w:tabs>
          <w:tab w:val="left" w:pos="533"/>
          <w:tab w:val="left" w:pos="534"/>
        </w:tabs>
        <w:spacing w:before="1" w:line="376" w:lineRule="exact"/>
        <w:rPr>
          <w:sz w:val="21"/>
        </w:rPr>
      </w:pPr>
      <w:r>
        <w:rPr>
          <w:rFonts w:hint="eastAsia"/>
          <w:spacing w:val="-5"/>
          <w:sz w:val="21"/>
        </w:rPr>
        <w:t>【</w:t>
      </w:r>
      <w:r w:rsidRPr="00352F0A">
        <w:rPr>
          <w:rFonts w:hint="eastAsia"/>
          <w:spacing w:val="-5"/>
          <w:sz w:val="21"/>
        </w:rPr>
        <w:t>申込締切</w:t>
      </w:r>
      <w:r>
        <w:rPr>
          <w:rFonts w:hint="eastAsia"/>
          <w:spacing w:val="-5"/>
          <w:sz w:val="21"/>
        </w:rPr>
        <w:t>】</w:t>
      </w:r>
    </w:p>
    <w:p w:rsidR="007E1788" w:rsidRDefault="00785004">
      <w:pPr>
        <w:pStyle w:val="a3"/>
        <w:tabs>
          <w:tab w:val="left" w:pos="1279"/>
        </w:tabs>
        <w:spacing w:line="360" w:lineRule="exact"/>
        <w:ind w:left="533"/>
        <w:rPr>
          <w:b/>
          <w:bCs/>
          <w:spacing w:val="-5"/>
        </w:rPr>
      </w:pPr>
      <w:r w:rsidRPr="00BF6B71">
        <w:rPr>
          <w:rFonts w:hint="eastAsia"/>
          <w:b/>
          <w:bCs/>
          <w:spacing w:val="-5"/>
        </w:rPr>
        <w:t>令和</w:t>
      </w:r>
      <w:r w:rsidR="007E1788">
        <w:rPr>
          <w:rFonts w:hint="eastAsia"/>
          <w:b/>
          <w:bCs/>
          <w:spacing w:val="-5"/>
        </w:rPr>
        <w:t>８</w:t>
      </w:r>
      <w:r w:rsidRPr="00BF6B71">
        <w:rPr>
          <w:rFonts w:hint="eastAsia"/>
          <w:b/>
          <w:bCs/>
          <w:spacing w:val="-5"/>
        </w:rPr>
        <w:t>年</w:t>
      </w:r>
      <w:r w:rsidR="007E1788">
        <w:rPr>
          <w:rFonts w:hint="eastAsia"/>
          <w:b/>
          <w:bCs/>
          <w:spacing w:val="-5"/>
        </w:rPr>
        <w:t>４</w:t>
      </w:r>
      <w:r w:rsidRPr="00BF6B71">
        <w:rPr>
          <w:rFonts w:hint="eastAsia"/>
          <w:b/>
          <w:bCs/>
          <w:spacing w:val="-5"/>
        </w:rPr>
        <w:t>月</w:t>
      </w:r>
      <w:r w:rsidR="007E1788">
        <w:rPr>
          <w:rFonts w:hint="eastAsia"/>
          <w:b/>
          <w:bCs/>
          <w:spacing w:val="-5"/>
        </w:rPr>
        <w:t>１７</w:t>
      </w:r>
      <w:r w:rsidRPr="00BF6B71">
        <w:rPr>
          <w:rFonts w:hint="eastAsia"/>
          <w:b/>
          <w:bCs/>
          <w:spacing w:val="-5"/>
        </w:rPr>
        <w:t>日</w:t>
      </w:r>
      <w:r w:rsidR="00BC1816" w:rsidRPr="00BF6B71">
        <w:rPr>
          <w:rFonts w:hint="eastAsia"/>
          <w:b/>
          <w:bCs/>
          <w:spacing w:val="-5"/>
        </w:rPr>
        <w:t>（</w:t>
      </w:r>
      <w:r w:rsidR="007E1788">
        <w:rPr>
          <w:rFonts w:hint="eastAsia"/>
          <w:b/>
          <w:bCs/>
          <w:spacing w:val="-5"/>
        </w:rPr>
        <w:t>金</w:t>
      </w:r>
      <w:r w:rsidR="00BC1816" w:rsidRPr="00BF6B71">
        <w:rPr>
          <w:rFonts w:hint="eastAsia"/>
          <w:b/>
          <w:bCs/>
          <w:spacing w:val="-5"/>
        </w:rPr>
        <w:t>）</w:t>
      </w:r>
      <w:r w:rsidR="00A276FA" w:rsidRPr="00BF6B71">
        <w:rPr>
          <w:rFonts w:hint="eastAsia"/>
          <w:b/>
          <w:bCs/>
          <w:spacing w:val="-5"/>
        </w:rPr>
        <w:t>必着</w:t>
      </w:r>
      <w:r w:rsidR="007E1788">
        <w:rPr>
          <w:rFonts w:hint="eastAsia"/>
          <w:b/>
          <w:bCs/>
          <w:spacing w:val="-5"/>
        </w:rPr>
        <w:t xml:space="preserve">　※</w:t>
      </w:r>
      <w:r w:rsidR="00EF06F0">
        <w:rPr>
          <w:rFonts w:hint="eastAsia"/>
          <w:b/>
          <w:bCs/>
          <w:spacing w:val="-5"/>
        </w:rPr>
        <w:t>配架スペース</w:t>
      </w:r>
      <w:r w:rsidR="007E1788">
        <w:rPr>
          <w:rFonts w:hint="eastAsia"/>
          <w:b/>
          <w:bCs/>
          <w:spacing w:val="-5"/>
        </w:rPr>
        <w:t>に余裕が出た場合は、随時追加申込を受付</w:t>
      </w:r>
      <w:r w:rsidR="00AB7A85">
        <w:rPr>
          <w:rFonts w:hint="eastAsia"/>
          <w:b/>
          <w:bCs/>
          <w:spacing w:val="-5"/>
        </w:rPr>
        <w:t>け</w:t>
      </w:r>
      <w:r w:rsidR="007E1788">
        <w:rPr>
          <w:rFonts w:hint="eastAsia"/>
          <w:b/>
          <w:bCs/>
          <w:spacing w:val="-5"/>
        </w:rPr>
        <w:t>ます</w:t>
      </w:r>
      <w:r w:rsidR="00EF06F0">
        <w:rPr>
          <w:rFonts w:hint="eastAsia"/>
          <w:b/>
          <w:bCs/>
          <w:spacing w:val="-5"/>
        </w:rPr>
        <w:t>。</w:t>
      </w:r>
    </w:p>
    <w:p w:rsidR="002C1FC0" w:rsidRPr="00684347" w:rsidRDefault="002C1FC0" w:rsidP="002C1FC0">
      <w:pPr>
        <w:pStyle w:val="a3"/>
        <w:tabs>
          <w:tab w:val="left" w:pos="1279"/>
        </w:tabs>
        <w:spacing w:line="360" w:lineRule="exact"/>
        <w:rPr>
          <w:spacing w:val="-7"/>
        </w:rPr>
      </w:pPr>
      <w:r w:rsidRPr="00684347">
        <w:rPr>
          <w:rFonts w:hint="eastAsia"/>
          <w:spacing w:val="-7"/>
        </w:rPr>
        <w:t xml:space="preserve">　・申込方法</w:t>
      </w:r>
    </w:p>
    <w:p w:rsidR="002C1FC0" w:rsidRDefault="002C1FC0" w:rsidP="001F6DC1">
      <w:pPr>
        <w:pStyle w:val="a3"/>
        <w:tabs>
          <w:tab w:val="left" w:pos="1279"/>
        </w:tabs>
        <w:spacing w:line="360" w:lineRule="exact"/>
        <w:ind w:left="533"/>
        <w:rPr>
          <w:b/>
          <w:spacing w:val="-7"/>
          <w:u w:val="single"/>
        </w:rPr>
      </w:pPr>
      <w:r w:rsidRPr="00684347">
        <w:rPr>
          <w:rFonts w:hint="eastAsia"/>
          <w:spacing w:val="-7"/>
        </w:rPr>
        <w:t>申込用紙を記入の上、</w:t>
      </w:r>
      <w:r w:rsidR="007E1788">
        <w:rPr>
          <w:rFonts w:hint="eastAsia"/>
          <w:spacing w:val="-7"/>
        </w:rPr>
        <w:t>意向</w:t>
      </w:r>
      <w:r w:rsidR="00DA7653">
        <w:rPr>
          <w:rFonts w:hint="eastAsia"/>
          <w:spacing w:val="-7"/>
        </w:rPr>
        <w:t>調査</w:t>
      </w:r>
      <w:r w:rsidR="007E1788">
        <w:rPr>
          <w:rFonts w:hint="eastAsia"/>
          <w:spacing w:val="-7"/>
        </w:rPr>
        <w:t>書</w:t>
      </w:r>
      <w:r w:rsidR="001F6DC1">
        <w:rPr>
          <w:rFonts w:hint="eastAsia"/>
        </w:rPr>
        <w:t>と合わせて</w:t>
      </w:r>
      <w:r w:rsidR="00BE347A">
        <w:rPr>
          <w:rFonts w:hint="eastAsia"/>
        </w:rPr>
        <w:t>配架物を</w:t>
      </w:r>
      <w:r w:rsidRPr="00684347">
        <w:rPr>
          <w:rFonts w:hint="eastAsia"/>
          <w:spacing w:val="-7"/>
        </w:rPr>
        <w:t>郵送または直接窓口までお持ちください。</w:t>
      </w:r>
    </w:p>
    <w:p w:rsidR="00A178F7" w:rsidRDefault="00A178F7" w:rsidP="00A178F7">
      <w:pPr>
        <w:pStyle w:val="a3"/>
        <w:ind w:left="533"/>
        <w:rPr>
          <w:spacing w:val="-3"/>
        </w:rPr>
      </w:pPr>
      <w:r>
        <w:rPr>
          <w:rFonts w:hint="eastAsia"/>
          <w:spacing w:val="-3"/>
        </w:rPr>
        <w:t>※申込用紙は</w:t>
      </w:r>
      <w:r w:rsidR="00713F1C">
        <w:rPr>
          <w:rFonts w:hint="eastAsia"/>
          <w:spacing w:val="-3"/>
        </w:rPr>
        <w:t>市HPからダウンロードできます。（市役所の観光振興課新館３階にもあります。）</w:t>
      </w:r>
    </w:p>
    <w:p w:rsidR="000F644C" w:rsidRDefault="000F644C" w:rsidP="00BF6B71">
      <w:pPr>
        <w:pStyle w:val="a3"/>
        <w:rPr>
          <w:b/>
          <w:spacing w:val="-3"/>
          <w:sz w:val="28"/>
        </w:rPr>
      </w:pPr>
    </w:p>
    <w:p w:rsidR="00397A49" w:rsidRPr="00684347" w:rsidRDefault="00397A49" w:rsidP="00BF6B71">
      <w:pPr>
        <w:pStyle w:val="a3"/>
        <w:rPr>
          <w:b/>
          <w:spacing w:val="-3"/>
          <w:sz w:val="28"/>
        </w:rPr>
      </w:pPr>
      <w:r w:rsidRPr="00684347">
        <w:rPr>
          <w:rFonts w:hint="eastAsia"/>
          <w:b/>
          <w:spacing w:val="-3"/>
          <w:sz w:val="28"/>
        </w:rPr>
        <w:t>送り先</w:t>
      </w:r>
      <w:r w:rsidR="00BF6B71">
        <w:rPr>
          <w:b/>
          <w:spacing w:val="-3"/>
          <w:sz w:val="28"/>
        </w:rPr>
        <w:tab/>
      </w:r>
      <w:r w:rsidRPr="00684347">
        <w:rPr>
          <w:rFonts w:hint="eastAsia"/>
          <w:b/>
          <w:spacing w:val="-3"/>
          <w:sz w:val="28"/>
        </w:rPr>
        <w:t>〒639-2298</w:t>
      </w:r>
    </w:p>
    <w:p w:rsidR="003B3AE8" w:rsidRPr="00684347" w:rsidRDefault="00BF6B71" w:rsidP="00BF6B71">
      <w:pPr>
        <w:pStyle w:val="a3"/>
        <w:rPr>
          <w:b/>
          <w:spacing w:val="-3"/>
          <w:sz w:val="28"/>
        </w:rPr>
      </w:pPr>
      <w:r>
        <w:rPr>
          <w:b/>
          <w:spacing w:val="-3"/>
          <w:sz w:val="28"/>
        </w:rPr>
        <w:tab/>
      </w:r>
      <w:r>
        <w:rPr>
          <w:b/>
          <w:spacing w:val="-3"/>
          <w:sz w:val="28"/>
        </w:rPr>
        <w:tab/>
      </w:r>
      <w:r w:rsidR="00397A49" w:rsidRPr="00684347">
        <w:rPr>
          <w:rFonts w:hint="eastAsia"/>
          <w:b/>
          <w:spacing w:val="-3"/>
          <w:sz w:val="28"/>
        </w:rPr>
        <w:t>奈良県御所市１－３　御所市役所観光振興課</w:t>
      </w:r>
      <w:r w:rsidR="00684347" w:rsidRPr="00684347">
        <w:rPr>
          <w:rFonts w:hint="eastAsia"/>
          <w:b/>
          <w:spacing w:val="-3"/>
          <w:sz w:val="28"/>
        </w:rPr>
        <w:t xml:space="preserve">　</w:t>
      </w:r>
      <w:r w:rsidR="00397A49" w:rsidRPr="00684347">
        <w:rPr>
          <w:rFonts w:hint="eastAsia"/>
          <w:b/>
          <w:spacing w:val="-3"/>
          <w:sz w:val="28"/>
        </w:rPr>
        <w:t>宛</w:t>
      </w:r>
    </w:p>
    <w:p w:rsidR="003B3AE8" w:rsidRDefault="003B3AE8">
      <w:pPr>
        <w:rPr>
          <w:b/>
          <w:spacing w:val="-3"/>
          <w:sz w:val="28"/>
          <w:szCs w:val="21"/>
        </w:rPr>
      </w:pPr>
    </w:p>
    <w:p w:rsidR="0045039A" w:rsidRPr="00CB077C" w:rsidRDefault="00394887" w:rsidP="00AB4EC1">
      <w:r w:rsidRPr="00CB077C">
        <w:br w:type="page"/>
      </w:r>
    </w:p>
    <w:p w:rsidR="00AB4EC1" w:rsidRPr="00CB077C" w:rsidRDefault="00AB4EC1" w:rsidP="00AB4EC1">
      <w:pPr>
        <w:jc w:val="right"/>
        <w:rPr>
          <w:rFonts w:ascii="BIZ UDPゴシック" w:eastAsia="BIZ UDPゴシック" w:hAnsi="BIZ UDPゴシック"/>
          <w:b/>
          <w:sz w:val="21"/>
        </w:rPr>
      </w:pPr>
    </w:p>
    <w:p w:rsidR="0045039A" w:rsidRPr="00CB077C" w:rsidRDefault="0045039A" w:rsidP="0045039A">
      <w:pPr>
        <w:jc w:val="center"/>
        <w:rPr>
          <w:rFonts w:ascii="UD デジタル 教科書体 N-R" w:hAnsi="UD デジタル 教科書体 N-R"/>
          <w:b/>
          <w:sz w:val="36"/>
        </w:rPr>
      </w:pPr>
      <w:r w:rsidRPr="00CB077C">
        <w:rPr>
          <w:rFonts w:ascii="UD デジタル 教科書体 N-R" w:eastAsia="UD デジタル 教科書体 N-R" w:hAnsi="UD デジタル 教科書体 N-R" w:hint="eastAsia"/>
          <w:b/>
          <w:sz w:val="36"/>
        </w:rPr>
        <w:t>申込書</w:t>
      </w:r>
      <w:r w:rsidR="009641A4">
        <w:rPr>
          <w:rFonts w:ascii="UD デジタル 教科書体 N-R" w:eastAsia="UD デジタル 教科書体 N-R" w:hAnsi="UD デジタル 教科書体 N-R" w:hint="eastAsia"/>
          <w:b/>
          <w:sz w:val="36"/>
        </w:rPr>
        <w:t>（ツツジシーズンパンフレット配架）</w:t>
      </w:r>
    </w:p>
    <w:p w:rsidR="0045039A" w:rsidRPr="00CB077C" w:rsidRDefault="0045039A" w:rsidP="0045039A">
      <w:pPr>
        <w:jc w:val="right"/>
        <w:rPr>
          <w:rFonts w:ascii="UD デジタル 教科書体 N-R" w:hAnsi="UD デジタル 教科書体 N-R"/>
          <w:sz w:val="24"/>
        </w:rPr>
      </w:pPr>
      <w:r w:rsidRPr="00CB077C">
        <w:rPr>
          <w:rFonts w:ascii="UD デジタル 教科書体 N-R" w:eastAsia="UD デジタル 教科書体 N-R" w:hAnsi="UD デジタル 教科書体 N-R" w:hint="eastAsia"/>
          <w:sz w:val="24"/>
        </w:rPr>
        <w:t>令和</w:t>
      </w:r>
      <w:r w:rsidR="0068461A">
        <w:rPr>
          <w:rFonts w:ascii="UD デジタル 教科書体 N-R" w:eastAsia="UD デジタル 教科書体 N-R" w:hAnsi="UD デジタル 教科書体 N-R" w:hint="eastAsia"/>
          <w:sz w:val="24"/>
        </w:rPr>
        <w:t>８</w:t>
      </w:r>
      <w:r w:rsidRPr="00CB077C">
        <w:rPr>
          <w:rFonts w:ascii="UD デジタル 教科書体 N-R" w:eastAsia="UD デジタル 教科書体 N-R" w:hAnsi="UD デジタル 教科書体 N-R" w:hint="eastAsia"/>
          <w:sz w:val="24"/>
        </w:rPr>
        <w:t>年　　月　　日申込</w:t>
      </w:r>
    </w:p>
    <w:tbl>
      <w:tblPr>
        <w:tblpPr w:vertAnchor="text" w:horzAnchor="margin" w:tblpY="27"/>
        <w:tblOverlap w:val="never"/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941"/>
        <w:gridCol w:w="6817"/>
      </w:tblGrid>
      <w:tr w:rsidR="00CB077C" w:rsidRPr="00CB077C" w:rsidTr="009641A4">
        <w:trPr>
          <w:trHeight w:val="706"/>
        </w:trPr>
        <w:tc>
          <w:tcPr>
            <w:tcW w:w="170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9A" w:rsidRPr="00382DD1" w:rsidRDefault="00462D4B" w:rsidP="009641A4">
            <w:pPr>
              <w:jc w:val="center"/>
              <w:rPr>
                <w:rFonts w:ascii="UD デジタル 教科書体 N-R" w:eastAsia="UD デジタル 教科書体 N-R" w:hAnsi="UD デジタル 教科書体 N-R"/>
                <w:szCs w:val="21"/>
              </w:rPr>
            </w:pPr>
            <w:r w:rsidRPr="00382DD1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事業所名</w:t>
            </w:r>
            <w:r w:rsidR="00057601" w:rsidRPr="00382DD1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（店舗名）</w:t>
            </w:r>
          </w:p>
        </w:tc>
        <w:tc>
          <w:tcPr>
            <w:tcW w:w="329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039A" w:rsidRPr="00A67840" w:rsidRDefault="0045039A" w:rsidP="00382DD1">
            <w:pPr>
              <w:rPr>
                <w:rFonts w:ascii="UD デジタル 教科書体 N-R" w:hAnsi="UD デジタル 教科書体 N-R"/>
                <w:sz w:val="24"/>
              </w:rPr>
            </w:pPr>
          </w:p>
        </w:tc>
      </w:tr>
      <w:tr w:rsidR="00CB077C" w:rsidRPr="00CB077C" w:rsidTr="009641A4">
        <w:trPr>
          <w:trHeight w:val="706"/>
        </w:trPr>
        <w:tc>
          <w:tcPr>
            <w:tcW w:w="170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9A" w:rsidRPr="00382DD1" w:rsidRDefault="0045039A" w:rsidP="009641A4">
            <w:pPr>
              <w:jc w:val="center"/>
              <w:rPr>
                <w:rFonts w:ascii="UD デジタル 教科書体 N-R" w:hAnsi="UD デジタル 教科書体 N-R"/>
                <w:szCs w:val="21"/>
              </w:rPr>
            </w:pPr>
            <w:r w:rsidRPr="00382DD1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代表者名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039A" w:rsidRPr="00CB077C" w:rsidRDefault="0045039A" w:rsidP="00382DD1">
            <w:pPr>
              <w:rPr>
                <w:rFonts w:ascii="UD デジタル 教科書体 N-R" w:hAnsi="UD デジタル 教科書体 N-R"/>
                <w:sz w:val="24"/>
              </w:rPr>
            </w:pPr>
          </w:p>
        </w:tc>
      </w:tr>
      <w:tr w:rsidR="00CB077C" w:rsidRPr="00CB077C" w:rsidTr="009641A4">
        <w:trPr>
          <w:trHeight w:val="706"/>
        </w:trPr>
        <w:tc>
          <w:tcPr>
            <w:tcW w:w="17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9A" w:rsidRPr="00382DD1" w:rsidRDefault="0045039A" w:rsidP="009641A4">
            <w:pPr>
              <w:jc w:val="center"/>
              <w:rPr>
                <w:rFonts w:ascii="UD デジタル 教科書体 N-R" w:hAnsi="UD デジタル 教科書体 N-R"/>
                <w:szCs w:val="21"/>
              </w:rPr>
            </w:pPr>
            <w:r w:rsidRPr="00382DD1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郵便番号</w:t>
            </w:r>
            <w:r w:rsidR="00382DD1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（代表者）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039A" w:rsidRPr="00CB077C" w:rsidRDefault="0045039A" w:rsidP="00382DD1">
            <w:pPr>
              <w:rPr>
                <w:rFonts w:ascii="UD デジタル 教科書体 N-R" w:hAnsi="UD デジタル 教科書体 N-R"/>
                <w:sz w:val="24"/>
              </w:rPr>
            </w:pPr>
          </w:p>
        </w:tc>
      </w:tr>
      <w:tr w:rsidR="00CB077C" w:rsidRPr="00CB077C" w:rsidTr="009641A4">
        <w:trPr>
          <w:trHeight w:val="706"/>
        </w:trPr>
        <w:tc>
          <w:tcPr>
            <w:tcW w:w="17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9A" w:rsidRPr="009641A4" w:rsidRDefault="0045039A" w:rsidP="009641A4">
            <w:pPr>
              <w:jc w:val="center"/>
              <w:rPr>
                <w:rFonts w:ascii="UD デジタル 教科書体 N-R" w:eastAsia="UD デジタル 教科書体 N-R" w:hAnsi="UD デジタル 教科書体 N-R"/>
                <w:szCs w:val="21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住所</w:t>
            </w:r>
            <w:r w:rsidR="00382DD1" w:rsidRPr="009641A4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（代表者）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039A" w:rsidRPr="009641A4" w:rsidRDefault="0045039A" w:rsidP="00382DD1">
            <w:pPr>
              <w:rPr>
                <w:rFonts w:ascii="UD デジタル 教科書体 N-R" w:eastAsia="UD デジタル 教科書体 N-R" w:hAnsi="UD デジタル 教科書体 N-R"/>
                <w:sz w:val="24"/>
              </w:rPr>
            </w:pPr>
          </w:p>
        </w:tc>
      </w:tr>
      <w:tr w:rsidR="00382DD1" w:rsidRPr="00CB077C" w:rsidTr="009641A4">
        <w:trPr>
          <w:trHeight w:val="706"/>
        </w:trPr>
        <w:tc>
          <w:tcPr>
            <w:tcW w:w="17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D1" w:rsidRPr="009641A4" w:rsidRDefault="0068461A" w:rsidP="009641A4">
            <w:pPr>
              <w:jc w:val="center"/>
              <w:rPr>
                <w:rFonts w:ascii="UD デジタル 教科書体 N-R" w:eastAsia="UD デジタル 教科書体 N-R" w:hAnsi="UD デジタル 教科書体 N-R"/>
                <w:szCs w:val="21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事業所</w:t>
            </w:r>
            <w:r w:rsidR="00382DD1" w:rsidRPr="009641A4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の所在地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2DD1" w:rsidRPr="009641A4" w:rsidRDefault="00382DD1" w:rsidP="00382DD1">
            <w:pPr>
              <w:rPr>
                <w:rFonts w:ascii="UD デジタル 教科書体 N-R" w:eastAsia="UD デジタル 教科書体 N-R" w:hAnsi="UD デジタル 教科書体 N-R"/>
                <w:sz w:val="18"/>
                <w:szCs w:val="16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18"/>
                <w:szCs w:val="16"/>
              </w:rPr>
              <w:t>（店を持たない場合は、出店している場所（所在地）を記入してください。）</w:t>
            </w:r>
          </w:p>
          <w:p w:rsidR="00382DD1" w:rsidRPr="009641A4" w:rsidRDefault="00382DD1" w:rsidP="00382DD1">
            <w:pPr>
              <w:rPr>
                <w:rFonts w:ascii="UD デジタル 教科書体 N-R" w:eastAsia="UD デジタル 教科書体 N-R" w:hAnsi="UD デジタル 教科書体 N-R"/>
                <w:sz w:val="24"/>
              </w:rPr>
            </w:pPr>
          </w:p>
        </w:tc>
      </w:tr>
      <w:tr w:rsidR="00382DD1" w:rsidRPr="00CB077C" w:rsidTr="009641A4">
        <w:trPr>
          <w:trHeight w:val="706"/>
        </w:trPr>
        <w:tc>
          <w:tcPr>
            <w:tcW w:w="17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D1" w:rsidRPr="009641A4" w:rsidRDefault="0068461A" w:rsidP="009641A4">
            <w:pPr>
              <w:jc w:val="center"/>
              <w:rPr>
                <w:rFonts w:ascii="UD デジタル 教科書体 N-R" w:eastAsia="UD デジタル 教科書体 N-R" w:hAnsi="UD デジタル 教科書体 N-R"/>
                <w:szCs w:val="21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事業所</w:t>
            </w:r>
            <w:r w:rsidR="00382DD1" w:rsidRPr="009641A4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の営業日</w:t>
            </w:r>
            <w:r w:rsidR="00713F1C" w:rsidRPr="009641A4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（営業時間）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2DD1" w:rsidRPr="009641A4" w:rsidRDefault="00382DD1" w:rsidP="00382DD1">
            <w:pPr>
              <w:rPr>
                <w:rFonts w:ascii="UD デジタル 教科書体 N-R" w:eastAsia="UD デジタル 教科書体 N-R" w:hAnsi="UD デジタル 教科書体 N-R"/>
                <w:sz w:val="18"/>
                <w:szCs w:val="16"/>
              </w:rPr>
            </w:pPr>
          </w:p>
        </w:tc>
      </w:tr>
      <w:tr w:rsidR="00382DD1" w:rsidRPr="00CB077C" w:rsidTr="009641A4">
        <w:trPr>
          <w:trHeight w:val="706"/>
        </w:trPr>
        <w:tc>
          <w:tcPr>
            <w:tcW w:w="17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D1" w:rsidRPr="009641A4" w:rsidRDefault="0068461A" w:rsidP="009641A4">
            <w:pPr>
              <w:jc w:val="center"/>
              <w:rPr>
                <w:rFonts w:ascii="UD デジタル 教科書体 N-R" w:eastAsia="UD デジタル 教科書体 N-R" w:hAnsi="UD デジタル 教科書体 N-R"/>
                <w:szCs w:val="21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事業所</w:t>
            </w:r>
            <w:r w:rsidR="00382DD1" w:rsidRPr="009641A4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の問い合わせ先電話番号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DD1" w:rsidRPr="009641A4" w:rsidRDefault="00382DD1" w:rsidP="00382DD1">
            <w:pPr>
              <w:rPr>
                <w:rFonts w:ascii="UD デジタル 教科書体 N-R" w:eastAsia="UD デジタル 教科書体 N-R" w:hAnsi="UD デジタル 教科書体 N-R"/>
                <w:sz w:val="24"/>
              </w:rPr>
            </w:pPr>
          </w:p>
        </w:tc>
      </w:tr>
      <w:tr w:rsidR="00382DD1" w:rsidRPr="00CB077C" w:rsidTr="009641A4">
        <w:trPr>
          <w:trHeight w:val="706"/>
        </w:trPr>
        <w:tc>
          <w:tcPr>
            <w:tcW w:w="170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D1" w:rsidRPr="009641A4" w:rsidRDefault="00382DD1" w:rsidP="009641A4">
            <w:pPr>
              <w:jc w:val="center"/>
              <w:rPr>
                <w:rFonts w:ascii="UD デジタル 教科書体 N-R" w:eastAsia="UD デジタル 教科書体 N-R" w:hAnsi="UD デジタル 教科書体 N-R"/>
                <w:szCs w:val="21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Cs w:val="21"/>
              </w:rPr>
              <w:t>携帯電話（緊急連絡先）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2DD1" w:rsidRPr="009641A4" w:rsidRDefault="00382DD1" w:rsidP="00382DD1">
            <w:pPr>
              <w:rPr>
                <w:rFonts w:ascii="UD デジタル 教科書体 N-R" w:eastAsia="UD デジタル 教科書体 N-R" w:hAnsi="UD デジタル 教科書体 N-R"/>
                <w:sz w:val="24"/>
              </w:rPr>
            </w:pPr>
          </w:p>
        </w:tc>
      </w:tr>
      <w:tr w:rsidR="00382DD1" w:rsidRPr="00CB077C" w:rsidTr="009641A4">
        <w:trPr>
          <w:trHeight w:val="1704"/>
        </w:trPr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61A" w:rsidRPr="009641A4" w:rsidRDefault="0068461A" w:rsidP="009641A4">
            <w:pPr>
              <w:jc w:val="center"/>
              <w:rPr>
                <w:rFonts w:ascii="UD デジタル 教科書体 N-R" w:eastAsia="UD デジタル 教科書体 N-R" w:hAnsi="UD デジタル 教科書体 N-R"/>
                <w:sz w:val="24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4"/>
              </w:rPr>
              <w:t>事業所の</w:t>
            </w:r>
          </w:p>
          <w:p w:rsidR="00382DD1" w:rsidRPr="009641A4" w:rsidRDefault="00382DD1" w:rsidP="009641A4">
            <w:pPr>
              <w:jc w:val="center"/>
              <w:rPr>
                <w:rFonts w:ascii="UD デジタル 教科書体 N-R" w:eastAsia="UD デジタル 教科書体 N-R" w:hAnsi="UD デジタル 教科書体 N-R"/>
                <w:sz w:val="24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4"/>
              </w:rPr>
              <w:t>種別</w:t>
            </w:r>
          </w:p>
          <w:p w:rsidR="00382DD1" w:rsidRPr="009641A4" w:rsidRDefault="00382DD1" w:rsidP="009641A4">
            <w:pPr>
              <w:jc w:val="center"/>
              <w:rPr>
                <w:rFonts w:ascii="UD デジタル 教科書体 N-R" w:eastAsia="UD デジタル 教科書体 N-R" w:hAnsi="UD デジタル 教科書体 N-R"/>
                <w:sz w:val="24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4"/>
              </w:rPr>
              <w:t>（複数可）</w:t>
            </w:r>
          </w:p>
        </w:tc>
        <w:tc>
          <w:tcPr>
            <w:tcW w:w="42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DD1" w:rsidRPr="009641A4" w:rsidRDefault="00382DD1" w:rsidP="009641A4">
            <w:pPr>
              <w:ind w:firstLineChars="100" w:firstLine="240"/>
              <w:jc w:val="both"/>
              <w:rPr>
                <w:rFonts w:ascii="UD デジタル 教科書体 N-R" w:eastAsia="UD デジタル 教科書体 N-R" w:hAnsi="UD デジタル 教科書体 N-R"/>
                <w:sz w:val="24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4"/>
              </w:rPr>
              <w:t xml:space="preserve">□　</w:t>
            </w:r>
            <w:r w:rsidRPr="009641A4">
              <w:rPr>
                <w:rFonts w:ascii="UD デジタル 教科書体 N-R" w:eastAsia="UD デジタル 教科書体 N-R" w:hAnsi="UD デジタル 教科書体 N-R" w:hint="eastAsia"/>
                <w:spacing w:val="187"/>
                <w:sz w:val="24"/>
                <w:fitText w:val="1524" w:id="-1180965117"/>
              </w:rPr>
              <w:t>物品販</w:t>
            </w:r>
            <w:r w:rsidRPr="009641A4">
              <w:rPr>
                <w:rFonts w:ascii="UD デジタル 教科書体 N-R" w:eastAsia="UD デジタル 教科書体 N-R" w:hAnsi="UD デジタル 教科書体 N-R" w:hint="eastAsia"/>
                <w:spacing w:val="3"/>
                <w:sz w:val="24"/>
                <w:fitText w:val="1524" w:id="-1180965117"/>
              </w:rPr>
              <w:t>売</w:t>
            </w:r>
            <w:r w:rsidRPr="009641A4">
              <w:rPr>
                <w:rFonts w:ascii="UD デジタル 教科書体 N-R" w:eastAsia="UD デジタル 教科書体 N-R" w:hAnsi="UD デジタル 教科書体 N-R" w:hint="eastAsia"/>
                <w:sz w:val="24"/>
              </w:rPr>
              <w:t xml:space="preserve">　</w:t>
            </w:r>
          </w:p>
          <w:p w:rsidR="00382DD1" w:rsidRPr="009641A4" w:rsidRDefault="00382DD1" w:rsidP="009641A4">
            <w:pPr>
              <w:ind w:firstLineChars="100" w:firstLine="240"/>
              <w:jc w:val="both"/>
              <w:rPr>
                <w:rFonts w:ascii="UD デジタル 教科書体 N-R" w:eastAsia="UD デジタル 教科書体 N-R" w:hAnsi="UD デジタル 教科書体 N-R"/>
                <w:sz w:val="24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4"/>
              </w:rPr>
              <w:t xml:space="preserve">□　</w:t>
            </w:r>
            <w:r w:rsidRPr="00352F0A">
              <w:rPr>
                <w:rFonts w:ascii="UD デジタル 教科書体 N-R" w:eastAsia="UD デジタル 教科書体 N-R" w:hAnsi="UD デジタル 教科書体 N-R" w:hint="eastAsia"/>
                <w:spacing w:val="80"/>
                <w:sz w:val="24"/>
                <w:fitText w:val="1524" w:id="-1180965118"/>
              </w:rPr>
              <w:t>飲食店営</w:t>
            </w:r>
            <w:r w:rsidRPr="00352F0A">
              <w:rPr>
                <w:rFonts w:ascii="UD デジタル 教科書体 N-R" w:eastAsia="UD デジタル 教科書体 N-R" w:hAnsi="UD デジタル 教科書体 N-R" w:hint="eastAsia"/>
                <w:spacing w:val="4"/>
                <w:sz w:val="24"/>
                <w:fitText w:val="1524" w:id="-1180965118"/>
              </w:rPr>
              <w:t>業</w:t>
            </w:r>
          </w:p>
          <w:p w:rsidR="00382DD1" w:rsidRPr="009641A4" w:rsidRDefault="00382DD1" w:rsidP="009641A4">
            <w:pPr>
              <w:ind w:firstLineChars="100" w:firstLine="240"/>
              <w:jc w:val="both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4"/>
              </w:rPr>
              <w:t xml:space="preserve">□　</w:t>
            </w:r>
            <w:r w:rsidRPr="00352F0A">
              <w:rPr>
                <w:rFonts w:ascii="UD デジタル 教科書体 N-R" w:eastAsia="UD デジタル 教科書体 N-R" w:hAnsi="BIZ UDゴシック" w:hint="eastAsia"/>
                <w:spacing w:val="1043"/>
                <w:sz w:val="24"/>
                <w:fitText w:val="1524" w:id="-1180965120"/>
              </w:rPr>
              <w:t>体</w:t>
            </w:r>
            <w:r w:rsidRPr="00352F0A">
              <w:rPr>
                <w:rFonts w:ascii="UD デジタル 教科書体 N-R" w:eastAsia="UD デジタル 教科書体 N-R" w:hAnsi="BIZ UDゴシック" w:hint="eastAsia"/>
                <w:sz w:val="24"/>
                <w:fitText w:val="1524" w:id="-1180965120"/>
              </w:rPr>
              <w:t>験</w:t>
            </w:r>
            <w:r w:rsidRPr="009641A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　</w:t>
            </w:r>
            <w:r w:rsidR="00352F0A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※例　</w:t>
            </w:r>
            <w:r w:rsidRPr="009641A4">
              <w:rPr>
                <w:rFonts w:ascii="UD デジタル 教科書体 N-R" w:eastAsia="UD デジタル 教科書体 N-R" w:hAnsi="BIZ UDゴシック" w:hint="eastAsia"/>
                <w:sz w:val="24"/>
              </w:rPr>
              <w:t>物作り体験</w:t>
            </w:r>
            <w:r w:rsidR="00352F0A">
              <w:rPr>
                <w:rFonts w:ascii="UD デジタル 教科書体 N-R" w:eastAsia="UD デジタル 教科書体 N-R" w:hAnsi="BIZ UDゴシック" w:hint="eastAsia"/>
                <w:sz w:val="24"/>
              </w:rPr>
              <w:t>等</w:t>
            </w:r>
          </w:p>
          <w:p w:rsidR="0068461A" w:rsidRPr="009641A4" w:rsidRDefault="00822384" w:rsidP="009641A4">
            <w:pPr>
              <w:ind w:firstLineChars="100" w:firstLine="240"/>
              <w:jc w:val="both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4"/>
              </w:rPr>
              <w:t xml:space="preserve">□　</w:t>
            </w:r>
            <w:r w:rsidRPr="009641A4">
              <w:rPr>
                <w:rFonts w:ascii="UD デジタル 教科書体 N-R" w:eastAsia="UD デジタル 教科書体 N-R" w:hAnsi="BIZ UDゴシック" w:hint="eastAsia"/>
                <w:spacing w:val="401"/>
                <w:sz w:val="24"/>
                <w:fitText w:val="1524" w:id="-1180965120"/>
              </w:rPr>
              <w:t>その</w:t>
            </w:r>
            <w:r w:rsidRPr="009641A4">
              <w:rPr>
                <w:rFonts w:ascii="UD デジタル 教科書体 N-R" w:eastAsia="UD デジタル 教科書体 N-R" w:hAnsi="BIZ UDゴシック" w:hint="eastAsia"/>
                <w:spacing w:val="2"/>
                <w:sz w:val="24"/>
                <w:fitText w:val="1524" w:id="-1180965120"/>
              </w:rPr>
              <w:t>他</w:t>
            </w:r>
          </w:p>
        </w:tc>
      </w:tr>
      <w:tr w:rsidR="00382DD1" w:rsidRPr="00CB077C" w:rsidTr="009641A4">
        <w:trPr>
          <w:trHeight w:val="2252"/>
        </w:trPr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61A" w:rsidRPr="009641A4" w:rsidRDefault="0068461A" w:rsidP="009641A4">
            <w:pPr>
              <w:jc w:val="center"/>
              <w:rPr>
                <w:rFonts w:ascii="UD デジタル 教科書体 N-R" w:eastAsia="UD デジタル 教科書体 N-R" w:hAnsi="UD デジタル 教科書体 N-R"/>
                <w:sz w:val="24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4"/>
              </w:rPr>
              <w:t>事業の</w:t>
            </w:r>
          </w:p>
          <w:p w:rsidR="00382DD1" w:rsidRPr="009641A4" w:rsidRDefault="0068461A" w:rsidP="009641A4">
            <w:pPr>
              <w:jc w:val="center"/>
              <w:rPr>
                <w:rFonts w:ascii="UD デジタル 教科書体 N-R" w:eastAsia="UD デジタル 教科書体 N-R" w:hAnsi="UD デジタル 教科書体 N-R"/>
                <w:sz w:val="24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4"/>
              </w:rPr>
              <w:t>詳しい情報</w:t>
            </w:r>
          </w:p>
        </w:tc>
        <w:tc>
          <w:tcPr>
            <w:tcW w:w="42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DD1" w:rsidRPr="009641A4" w:rsidRDefault="00382DD1" w:rsidP="00382DD1">
            <w:pPr>
              <w:jc w:val="center"/>
              <w:rPr>
                <w:rFonts w:ascii="UD デジタル 教科書体 N-R" w:eastAsia="UD デジタル 教科書体 N-R" w:hAnsi="UD デジタル 教科書体 N-R"/>
                <w:sz w:val="24"/>
              </w:rPr>
            </w:pPr>
          </w:p>
        </w:tc>
      </w:tr>
      <w:tr w:rsidR="00382DD1" w:rsidRPr="00CB077C" w:rsidTr="009641A4">
        <w:trPr>
          <w:trHeight w:val="1264"/>
        </w:trPr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DD1" w:rsidRPr="009641A4" w:rsidRDefault="00822384" w:rsidP="009641A4">
            <w:pPr>
              <w:jc w:val="center"/>
              <w:rPr>
                <w:rFonts w:ascii="UD デジタル 教科書体 N-R" w:eastAsia="UD デジタル 教科書体 N-R" w:hAnsi="UD デジタル 教科書体 N-R"/>
                <w:sz w:val="24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4"/>
              </w:rPr>
              <w:t>御所市内での出店状況</w:t>
            </w:r>
          </w:p>
        </w:tc>
        <w:tc>
          <w:tcPr>
            <w:tcW w:w="42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384" w:rsidRPr="009641A4" w:rsidRDefault="00822384" w:rsidP="00822384">
            <w:pPr>
              <w:rPr>
                <w:rFonts w:ascii="UD デジタル 教科書体 N-R" w:eastAsia="UD デジタル 教科書体 N-R" w:hAnsi="UD デジタル 教科書体 N-R"/>
                <w:sz w:val="28"/>
                <w:szCs w:val="21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8"/>
                <w:szCs w:val="21"/>
              </w:rPr>
              <w:t>・市内に店舗有</w:t>
            </w:r>
          </w:p>
          <w:p w:rsidR="00382DD1" w:rsidRPr="009641A4" w:rsidRDefault="00822384" w:rsidP="00822384">
            <w:pPr>
              <w:rPr>
                <w:rFonts w:ascii="UD デジタル 教科書体 N-R" w:eastAsia="UD デジタル 教科書体 N-R" w:hAnsi="UD デジタル 教科書体 N-R"/>
                <w:sz w:val="24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8"/>
                <w:szCs w:val="21"/>
              </w:rPr>
              <w:t>・市内で定期出店有（出店場所：　　　　　　　　　　　　　）</w:t>
            </w:r>
          </w:p>
        </w:tc>
      </w:tr>
      <w:tr w:rsidR="00382DD1" w:rsidRPr="00CB077C" w:rsidTr="009641A4">
        <w:trPr>
          <w:trHeight w:val="1977"/>
        </w:trPr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DD1" w:rsidRPr="009641A4" w:rsidRDefault="00822384" w:rsidP="009641A4">
            <w:pPr>
              <w:jc w:val="center"/>
              <w:rPr>
                <w:rFonts w:ascii="UD デジタル 教科書体 N-R" w:eastAsia="UD デジタル 教科書体 N-R" w:hAnsi="UD デジタル 教科書体 N-R"/>
                <w:sz w:val="24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4"/>
              </w:rPr>
              <w:t>配架希望物</w:t>
            </w:r>
          </w:p>
        </w:tc>
        <w:tc>
          <w:tcPr>
            <w:tcW w:w="42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384" w:rsidRPr="009641A4" w:rsidRDefault="00822384" w:rsidP="00822384">
            <w:pPr>
              <w:rPr>
                <w:rFonts w:ascii="UD デジタル 教科書体 N-R" w:eastAsia="UD デジタル 教科書体 N-R" w:hAnsi="UD デジタル 教科書体 N-R"/>
                <w:sz w:val="21"/>
              </w:rPr>
            </w:pPr>
            <w:r w:rsidRPr="009641A4">
              <w:rPr>
                <w:rFonts w:ascii="UD デジタル 教科書体 N-R" w:eastAsia="UD デジタル 教科書体 N-R" w:hAnsi="UD デジタル 教科書体 N-R" w:hint="eastAsia"/>
                <w:sz w:val="21"/>
              </w:rPr>
              <w:t>例　お店のチラシ（A４）２００枚、ショップカード（名刺サイズ　２００枚）</w:t>
            </w:r>
          </w:p>
          <w:p w:rsidR="00822384" w:rsidRPr="009641A4" w:rsidRDefault="00822384" w:rsidP="00822384">
            <w:pPr>
              <w:rPr>
                <w:rFonts w:ascii="UD デジタル 教科書体 N-R" w:eastAsia="UD デジタル 教科書体 N-R" w:hAnsi="UD デジタル 教科書体 N-R"/>
                <w:sz w:val="21"/>
              </w:rPr>
            </w:pPr>
          </w:p>
          <w:p w:rsidR="00822384" w:rsidRPr="009641A4" w:rsidRDefault="00822384" w:rsidP="00822384">
            <w:pPr>
              <w:rPr>
                <w:rFonts w:ascii="UD デジタル 教科書体 N-R" w:eastAsia="UD デジタル 教科書体 N-R" w:hAnsi="UD デジタル 教科書体 N-R"/>
                <w:sz w:val="21"/>
              </w:rPr>
            </w:pPr>
          </w:p>
          <w:p w:rsidR="00822384" w:rsidRPr="009641A4" w:rsidRDefault="00822384" w:rsidP="00822384">
            <w:pPr>
              <w:rPr>
                <w:rFonts w:ascii="UD デジタル 教科書体 N-R" w:eastAsia="UD デジタル 教科書体 N-R" w:hAnsi="UD デジタル 教科書体 N-R"/>
                <w:sz w:val="21"/>
              </w:rPr>
            </w:pPr>
          </w:p>
          <w:p w:rsidR="00822384" w:rsidRPr="009641A4" w:rsidRDefault="00822384" w:rsidP="00822384">
            <w:pPr>
              <w:rPr>
                <w:rFonts w:ascii="UD デジタル 教科書体 N-R" w:eastAsia="UD デジタル 教科書体 N-R" w:hAnsi="UD デジタル 教科書体 N-R"/>
                <w:sz w:val="21"/>
              </w:rPr>
            </w:pPr>
          </w:p>
          <w:p w:rsidR="00382DD1" w:rsidRPr="009641A4" w:rsidRDefault="00382DD1" w:rsidP="00382DD1">
            <w:pPr>
              <w:wordWrap w:val="0"/>
              <w:jc w:val="right"/>
              <w:rPr>
                <w:rFonts w:ascii="UD デジタル 教科書体 N-R" w:eastAsia="UD デジタル 教科書体 N-R" w:hAnsi="UD デジタル 教科書体 N-R"/>
                <w:sz w:val="24"/>
              </w:rPr>
            </w:pPr>
          </w:p>
        </w:tc>
      </w:tr>
    </w:tbl>
    <w:p w:rsidR="0045039A" w:rsidRPr="00CB077C" w:rsidRDefault="0045039A" w:rsidP="009641A4">
      <w:pPr>
        <w:ind w:firstLineChars="3900" w:firstLine="9360"/>
        <w:rPr>
          <w:sz w:val="21"/>
          <w:szCs w:val="21"/>
        </w:rPr>
      </w:pPr>
      <w:r w:rsidRPr="00CB077C">
        <w:rPr>
          <w:rFonts w:ascii="UD デジタル 教科書体 N-R" w:eastAsia="UD デジタル 教科書体 N-R" w:hAnsi="UD デジタル 教科書体 N-R" w:hint="eastAsia"/>
          <w:sz w:val="24"/>
          <w:u w:val="single"/>
        </w:rPr>
        <w:t xml:space="preserve">№　　　</w:t>
      </w:r>
    </w:p>
    <w:sectPr w:rsidR="0045039A" w:rsidRPr="00CB077C" w:rsidSect="00C247A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3AF" w:rsidRDefault="00BA03AF" w:rsidP="008951C0">
      <w:r>
        <w:separator/>
      </w:r>
    </w:p>
  </w:endnote>
  <w:endnote w:type="continuationSeparator" w:id="0">
    <w:p w:rsidR="00BA03AF" w:rsidRDefault="00BA03AF" w:rsidP="0089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3AF" w:rsidRDefault="00BA03AF" w:rsidP="008951C0">
      <w:r>
        <w:separator/>
      </w:r>
    </w:p>
  </w:footnote>
  <w:footnote w:type="continuationSeparator" w:id="0">
    <w:p w:rsidR="00BA03AF" w:rsidRDefault="00BA03AF" w:rsidP="0089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C94"/>
    <w:multiLevelType w:val="hybridMultilevel"/>
    <w:tmpl w:val="8346954C"/>
    <w:lvl w:ilvl="0" w:tplc="6522309E">
      <w:start w:val="3"/>
      <w:numFmt w:val="bullet"/>
      <w:lvlText w:val="◎"/>
      <w:lvlJc w:val="left"/>
      <w:pPr>
        <w:ind w:left="5352" w:hanging="360"/>
      </w:pPr>
      <w:rPr>
        <w:rFonts w:ascii="BIZ UDPゴシック" w:eastAsia="BIZ UDPゴシック" w:hAnsi="BIZ UDPゴシック" w:cs="HGP教科書体" w:hint="eastAsia"/>
      </w:rPr>
    </w:lvl>
    <w:lvl w:ilvl="1" w:tplc="0409000B" w:tentative="1">
      <w:start w:val="1"/>
      <w:numFmt w:val="bullet"/>
      <w:lvlText w:val=""/>
      <w:lvlJc w:val="left"/>
      <w:pPr>
        <w:ind w:left="5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72" w:hanging="420"/>
      </w:pPr>
      <w:rPr>
        <w:rFonts w:ascii="Wingdings" w:hAnsi="Wingdings" w:hint="default"/>
      </w:rPr>
    </w:lvl>
  </w:abstractNum>
  <w:abstractNum w:abstractNumId="1" w15:restartNumberingAfterBreak="0">
    <w:nsid w:val="099542B5"/>
    <w:multiLevelType w:val="hybridMultilevel"/>
    <w:tmpl w:val="63E4B990"/>
    <w:lvl w:ilvl="0" w:tplc="C520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D458A"/>
    <w:multiLevelType w:val="hybridMultilevel"/>
    <w:tmpl w:val="05109764"/>
    <w:lvl w:ilvl="0" w:tplc="601A41A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9E15FE"/>
    <w:multiLevelType w:val="hybridMultilevel"/>
    <w:tmpl w:val="EEDAB276"/>
    <w:lvl w:ilvl="0" w:tplc="868E6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DE54E0"/>
    <w:multiLevelType w:val="hybridMultilevel"/>
    <w:tmpl w:val="F85EFA6C"/>
    <w:lvl w:ilvl="0" w:tplc="682AB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4A3486"/>
    <w:multiLevelType w:val="hybridMultilevel"/>
    <w:tmpl w:val="FB14E76C"/>
    <w:lvl w:ilvl="0" w:tplc="BEF8B88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6B1A17E5"/>
    <w:multiLevelType w:val="hybridMultilevel"/>
    <w:tmpl w:val="B142C01A"/>
    <w:lvl w:ilvl="0" w:tplc="24D0A576">
      <w:numFmt w:val="bullet"/>
      <w:lvlText w:val=""/>
      <w:lvlJc w:val="left"/>
      <w:pPr>
        <w:ind w:left="533" w:hanging="4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081A4E04">
      <w:numFmt w:val="bullet"/>
      <w:lvlText w:val=""/>
      <w:lvlJc w:val="left"/>
      <w:pPr>
        <w:ind w:left="95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2" w:tplc="4A0C0940">
      <w:numFmt w:val="bullet"/>
      <w:lvlText w:val="•"/>
      <w:lvlJc w:val="left"/>
      <w:pPr>
        <w:ind w:left="1965" w:hanging="420"/>
      </w:pPr>
      <w:rPr>
        <w:rFonts w:hint="default"/>
        <w:lang w:val="en-US" w:eastAsia="ja-JP" w:bidi="ar-SA"/>
      </w:rPr>
    </w:lvl>
    <w:lvl w:ilvl="3" w:tplc="4512172C">
      <w:numFmt w:val="bullet"/>
      <w:lvlText w:val="•"/>
      <w:lvlJc w:val="left"/>
      <w:pPr>
        <w:ind w:left="2970" w:hanging="420"/>
      </w:pPr>
      <w:rPr>
        <w:rFonts w:hint="default"/>
        <w:lang w:val="en-US" w:eastAsia="ja-JP" w:bidi="ar-SA"/>
      </w:rPr>
    </w:lvl>
    <w:lvl w:ilvl="4" w:tplc="5246BAD2">
      <w:numFmt w:val="bullet"/>
      <w:lvlText w:val="•"/>
      <w:lvlJc w:val="left"/>
      <w:pPr>
        <w:ind w:left="3975" w:hanging="420"/>
      </w:pPr>
      <w:rPr>
        <w:rFonts w:hint="default"/>
        <w:lang w:val="en-US" w:eastAsia="ja-JP" w:bidi="ar-SA"/>
      </w:rPr>
    </w:lvl>
    <w:lvl w:ilvl="5" w:tplc="A31AA5B4">
      <w:numFmt w:val="bullet"/>
      <w:lvlText w:val="•"/>
      <w:lvlJc w:val="left"/>
      <w:pPr>
        <w:ind w:left="4980" w:hanging="420"/>
      </w:pPr>
      <w:rPr>
        <w:rFonts w:hint="default"/>
        <w:lang w:val="en-US" w:eastAsia="ja-JP" w:bidi="ar-SA"/>
      </w:rPr>
    </w:lvl>
    <w:lvl w:ilvl="6" w:tplc="7060A4C6">
      <w:numFmt w:val="bullet"/>
      <w:lvlText w:val="•"/>
      <w:lvlJc w:val="left"/>
      <w:pPr>
        <w:ind w:left="5985" w:hanging="420"/>
      </w:pPr>
      <w:rPr>
        <w:rFonts w:hint="default"/>
        <w:lang w:val="en-US" w:eastAsia="ja-JP" w:bidi="ar-SA"/>
      </w:rPr>
    </w:lvl>
    <w:lvl w:ilvl="7" w:tplc="D5968FA8">
      <w:numFmt w:val="bullet"/>
      <w:lvlText w:val="•"/>
      <w:lvlJc w:val="left"/>
      <w:pPr>
        <w:ind w:left="6990" w:hanging="420"/>
      </w:pPr>
      <w:rPr>
        <w:rFonts w:hint="default"/>
        <w:lang w:val="en-US" w:eastAsia="ja-JP" w:bidi="ar-SA"/>
      </w:rPr>
    </w:lvl>
    <w:lvl w:ilvl="8" w:tplc="9982849A">
      <w:numFmt w:val="bullet"/>
      <w:lvlText w:val="•"/>
      <w:lvlJc w:val="left"/>
      <w:pPr>
        <w:ind w:left="7996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6D1F0AC1"/>
    <w:multiLevelType w:val="hybridMultilevel"/>
    <w:tmpl w:val="5E5082F2"/>
    <w:lvl w:ilvl="0" w:tplc="7200E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6808C9"/>
    <w:multiLevelType w:val="hybridMultilevel"/>
    <w:tmpl w:val="0634558C"/>
    <w:lvl w:ilvl="0" w:tplc="571ADF82">
      <w:start w:val="1"/>
      <w:numFmt w:val="decimalEnclosedCircle"/>
      <w:lvlText w:val="%1"/>
      <w:lvlJc w:val="left"/>
      <w:pPr>
        <w:ind w:left="8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3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5E"/>
    <w:rsid w:val="00013908"/>
    <w:rsid w:val="00032B63"/>
    <w:rsid w:val="0005177B"/>
    <w:rsid w:val="00057601"/>
    <w:rsid w:val="00077EFA"/>
    <w:rsid w:val="000A3AD3"/>
    <w:rsid w:val="000D5912"/>
    <w:rsid w:val="000F644C"/>
    <w:rsid w:val="00105F71"/>
    <w:rsid w:val="00135F46"/>
    <w:rsid w:val="00160F48"/>
    <w:rsid w:val="00172A6E"/>
    <w:rsid w:val="00177056"/>
    <w:rsid w:val="0018169C"/>
    <w:rsid w:val="00186AB0"/>
    <w:rsid w:val="00187695"/>
    <w:rsid w:val="001A7D39"/>
    <w:rsid w:val="001B4B16"/>
    <w:rsid w:val="001B4C0A"/>
    <w:rsid w:val="001C7255"/>
    <w:rsid w:val="001E47FA"/>
    <w:rsid w:val="001F6DC1"/>
    <w:rsid w:val="001F750A"/>
    <w:rsid w:val="00215149"/>
    <w:rsid w:val="00232160"/>
    <w:rsid w:val="002456B4"/>
    <w:rsid w:val="00246FE9"/>
    <w:rsid w:val="0025490E"/>
    <w:rsid w:val="00277F9D"/>
    <w:rsid w:val="0028778E"/>
    <w:rsid w:val="002C1FC0"/>
    <w:rsid w:val="002C4C4E"/>
    <w:rsid w:val="003141E5"/>
    <w:rsid w:val="00327ECE"/>
    <w:rsid w:val="00334CFA"/>
    <w:rsid w:val="00352F0A"/>
    <w:rsid w:val="00366C6C"/>
    <w:rsid w:val="00373C59"/>
    <w:rsid w:val="00374587"/>
    <w:rsid w:val="00382DD1"/>
    <w:rsid w:val="0038744E"/>
    <w:rsid w:val="00394887"/>
    <w:rsid w:val="00397A49"/>
    <w:rsid w:val="003A7661"/>
    <w:rsid w:val="003B3AE8"/>
    <w:rsid w:val="003C2794"/>
    <w:rsid w:val="003E6471"/>
    <w:rsid w:val="00411632"/>
    <w:rsid w:val="00421690"/>
    <w:rsid w:val="00431D97"/>
    <w:rsid w:val="00436330"/>
    <w:rsid w:val="0045039A"/>
    <w:rsid w:val="00462D4B"/>
    <w:rsid w:val="00475927"/>
    <w:rsid w:val="00477D5F"/>
    <w:rsid w:val="00494F73"/>
    <w:rsid w:val="00495FB4"/>
    <w:rsid w:val="004B4CC6"/>
    <w:rsid w:val="004B77E6"/>
    <w:rsid w:val="004E5508"/>
    <w:rsid w:val="00565E72"/>
    <w:rsid w:val="005708ED"/>
    <w:rsid w:val="00584995"/>
    <w:rsid w:val="005F552B"/>
    <w:rsid w:val="00684347"/>
    <w:rsid w:val="0068461A"/>
    <w:rsid w:val="00696E3C"/>
    <w:rsid w:val="006B1654"/>
    <w:rsid w:val="006C3C2A"/>
    <w:rsid w:val="006E2702"/>
    <w:rsid w:val="006F6415"/>
    <w:rsid w:val="00713F1C"/>
    <w:rsid w:val="00730C4B"/>
    <w:rsid w:val="00730F8E"/>
    <w:rsid w:val="007516D5"/>
    <w:rsid w:val="00754B72"/>
    <w:rsid w:val="00760FF2"/>
    <w:rsid w:val="00785004"/>
    <w:rsid w:val="007D0C86"/>
    <w:rsid w:val="007E1788"/>
    <w:rsid w:val="007E5BDB"/>
    <w:rsid w:val="00816AFB"/>
    <w:rsid w:val="00822384"/>
    <w:rsid w:val="00822547"/>
    <w:rsid w:val="00831BB3"/>
    <w:rsid w:val="008339AF"/>
    <w:rsid w:val="00837686"/>
    <w:rsid w:val="0084163B"/>
    <w:rsid w:val="008637EF"/>
    <w:rsid w:val="0086618D"/>
    <w:rsid w:val="0089151F"/>
    <w:rsid w:val="008951C0"/>
    <w:rsid w:val="008A179B"/>
    <w:rsid w:val="008C7EB8"/>
    <w:rsid w:val="008D244C"/>
    <w:rsid w:val="008E1D1B"/>
    <w:rsid w:val="00904C9A"/>
    <w:rsid w:val="0092618D"/>
    <w:rsid w:val="00953690"/>
    <w:rsid w:val="00956E12"/>
    <w:rsid w:val="00963776"/>
    <w:rsid w:val="009641A4"/>
    <w:rsid w:val="00984199"/>
    <w:rsid w:val="009912A0"/>
    <w:rsid w:val="009929A0"/>
    <w:rsid w:val="009A1B68"/>
    <w:rsid w:val="009A582E"/>
    <w:rsid w:val="009E06CE"/>
    <w:rsid w:val="009F1D7F"/>
    <w:rsid w:val="00A07EEF"/>
    <w:rsid w:val="00A12828"/>
    <w:rsid w:val="00A178F7"/>
    <w:rsid w:val="00A22691"/>
    <w:rsid w:val="00A276FA"/>
    <w:rsid w:val="00A30AE7"/>
    <w:rsid w:val="00A338D4"/>
    <w:rsid w:val="00A4318E"/>
    <w:rsid w:val="00A67840"/>
    <w:rsid w:val="00A87D41"/>
    <w:rsid w:val="00AA01F4"/>
    <w:rsid w:val="00AA2CFA"/>
    <w:rsid w:val="00AA7B20"/>
    <w:rsid w:val="00AB4EC1"/>
    <w:rsid w:val="00AB7A85"/>
    <w:rsid w:val="00AC31A6"/>
    <w:rsid w:val="00AC5711"/>
    <w:rsid w:val="00AC6FD3"/>
    <w:rsid w:val="00B01D2A"/>
    <w:rsid w:val="00B045AD"/>
    <w:rsid w:val="00B532C2"/>
    <w:rsid w:val="00B548A7"/>
    <w:rsid w:val="00B576FD"/>
    <w:rsid w:val="00B8363F"/>
    <w:rsid w:val="00BA03AF"/>
    <w:rsid w:val="00BA5BC6"/>
    <w:rsid w:val="00BC1816"/>
    <w:rsid w:val="00BE347A"/>
    <w:rsid w:val="00BF6B71"/>
    <w:rsid w:val="00C140BB"/>
    <w:rsid w:val="00C17536"/>
    <w:rsid w:val="00C247AA"/>
    <w:rsid w:val="00C401A1"/>
    <w:rsid w:val="00C45C03"/>
    <w:rsid w:val="00C743A7"/>
    <w:rsid w:val="00C85B8F"/>
    <w:rsid w:val="00CB004F"/>
    <w:rsid w:val="00CB077C"/>
    <w:rsid w:val="00CB5EC9"/>
    <w:rsid w:val="00D1117D"/>
    <w:rsid w:val="00D146E1"/>
    <w:rsid w:val="00D20130"/>
    <w:rsid w:val="00D23336"/>
    <w:rsid w:val="00D31BE5"/>
    <w:rsid w:val="00D37103"/>
    <w:rsid w:val="00D6351A"/>
    <w:rsid w:val="00D8117A"/>
    <w:rsid w:val="00DA24E7"/>
    <w:rsid w:val="00DA33D7"/>
    <w:rsid w:val="00DA7653"/>
    <w:rsid w:val="00DD3E01"/>
    <w:rsid w:val="00DD6472"/>
    <w:rsid w:val="00DF469A"/>
    <w:rsid w:val="00DF4CFC"/>
    <w:rsid w:val="00E002B8"/>
    <w:rsid w:val="00EA5F55"/>
    <w:rsid w:val="00EB6DC1"/>
    <w:rsid w:val="00EC3CFB"/>
    <w:rsid w:val="00EF06F0"/>
    <w:rsid w:val="00EF29CC"/>
    <w:rsid w:val="00F25130"/>
    <w:rsid w:val="00F3462E"/>
    <w:rsid w:val="00F6205E"/>
    <w:rsid w:val="00F66C05"/>
    <w:rsid w:val="00F75F8C"/>
    <w:rsid w:val="00F85A9F"/>
    <w:rsid w:val="00F95883"/>
    <w:rsid w:val="00FA3DD6"/>
    <w:rsid w:val="00FB4704"/>
    <w:rsid w:val="00FC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6BADB"/>
  <w15:docId w15:val="{F5E6D4CC-0A08-49EF-BEE4-E1330DD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76" w:lineRule="exact"/>
      <w:ind w:left="112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line="784" w:lineRule="exact"/>
      <w:ind w:left="1760" w:right="1901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spacing w:line="360" w:lineRule="exact"/>
      <w:ind w:left="533" w:hanging="422"/>
    </w:pPr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107"/>
    </w:pPr>
  </w:style>
  <w:style w:type="table" w:styleId="a6">
    <w:name w:val="Table Grid"/>
    <w:basedOn w:val="a1"/>
    <w:rsid w:val="00A1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C1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1FC0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8951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51C0"/>
    <w:rPr>
      <w:rFonts w:ascii="游明朝" w:eastAsia="游明朝" w:hAnsi="游明朝" w:cs="游明朝"/>
      <w:lang w:eastAsia="ja-JP"/>
    </w:rPr>
  </w:style>
  <w:style w:type="paragraph" w:styleId="ab">
    <w:name w:val="footer"/>
    <w:basedOn w:val="a"/>
    <w:link w:val="ac"/>
    <w:uiPriority w:val="99"/>
    <w:unhideWhenUsed/>
    <w:rsid w:val="008951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51C0"/>
    <w:rPr>
      <w:rFonts w:ascii="游明朝" w:eastAsia="游明朝" w:hAnsi="游明朝" w:cs="游明朝"/>
      <w:lang w:eastAsia="ja-JP"/>
    </w:rPr>
  </w:style>
  <w:style w:type="character" w:styleId="ad">
    <w:name w:val="Hyperlink"/>
    <w:basedOn w:val="a0"/>
    <w:uiPriority w:val="99"/>
    <w:unhideWhenUsed/>
    <w:rsid w:val="00EA5F5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A5F5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A5F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C5DE4-346B-4BD2-A191-847C076C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 栄二</dc:creator>
  <cp:lastModifiedBy>まちづくり推進</cp:lastModifiedBy>
  <cp:revision>3</cp:revision>
  <cp:lastPrinted>2026-02-18T02:20:00Z</cp:lastPrinted>
  <dcterms:created xsi:type="dcterms:W3CDTF">2026-03-05T07:49:00Z</dcterms:created>
  <dcterms:modified xsi:type="dcterms:W3CDTF">2026-03-05T07:55:00Z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for Office 365</vt:lpwstr>
  </property>
</Properties>
</file>