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706" w:rsidRDefault="00CC59AE" w:rsidP="00FF609A">
      <w:pPr>
        <w:pStyle w:val="1"/>
        <w:ind w:right="1120"/>
        <w:jc w:val="center"/>
      </w:pPr>
      <w:r>
        <w:t>装具処方箋</w:t>
      </w:r>
    </w:p>
    <w:p w:rsidR="00070341" w:rsidRPr="00070341" w:rsidRDefault="00070341" w:rsidP="00070341">
      <w:pPr>
        <w:rPr>
          <w:rFonts w:eastAsiaTheme="minorEastAsia" w:hint="eastAsia"/>
        </w:rPr>
      </w:pPr>
    </w:p>
    <w:tbl>
      <w:tblPr>
        <w:tblStyle w:val="TableGrid"/>
        <w:tblW w:w="10014" w:type="dxa"/>
        <w:jc w:val="center"/>
        <w:tblInd w:w="0" w:type="dxa"/>
        <w:tblCellMar>
          <w:top w:w="9" w:type="dxa"/>
          <w:bottom w:w="9" w:type="dxa"/>
        </w:tblCellMar>
        <w:tblLook w:val="04A0" w:firstRow="1" w:lastRow="0" w:firstColumn="1" w:lastColumn="0" w:noHBand="0" w:noVBand="1"/>
      </w:tblPr>
      <w:tblGrid>
        <w:gridCol w:w="294"/>
        <w:gridCol w:w="396"/>
        <w:gridCol w:w="680"/>
        <w:gridCol w:w="273"/>
        <w:gridCol w:w="283"/>
        <w:gridCol w:w="1083"/>
        <w:gridCol w:w="1225"/>
        <w:gridCol w:w="674"/>
        <w:gridCol w:w="1868"/>
        <w:gridCol w:w="1353"/>
        <w:gridCol w:w="485"/>
        <w:gridCol w:w="542"/>
        <w:gridCol w:w="858"/>
      </w:tblGrid>
      <w:tr w:rsidR="00967706" w:rsidRPr="00D52790" w:rsidTr="00941A54">
        <w:trPr>
          <w:trHeight w:val="373"/>
          <w:jc w:val="center"/>
        </w:trPr>
        <w:tc>
          <w:tcPr>
            <w:tcW w:w="6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67706" w:rsidRPr="00D52790" w:rsidRDefault="00CC59AE">
            <w:pPr>
              <w:spacing w:after="0"/>
              <w:ind w:left="119"/>
              <w:jc w:val="both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氏　 名</w:t>
            </w:r>
          </w:p>
        </w:tc>
        <w:tc>
          <w:tcPr>
            <w:tcW w:w="3544" w:type="dxa"/>
            <w:gridSpan w:val="5"/>
            <w:tcBorders>
              <w:top w:val="single" w:sz="15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67706" w:rsidRPr="00D52790" w:rsidRDefault="00967706">
            <w:pPr>
              <w:rPr>
                <w:sz w:val="16"/>
              </w:rPr>
            </w:pPr>
          </w:p>
        </w:tc>
        <w:tc>
          <w:tcPr>
            <w:tcW w:w="67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706" w:rsidRPr="00D52790" w:rsidRDefault="00CC59AE" w:rsidP="004013D0">
            <w:pPr>
              <w:spacing w:after="0"/>
              <w:jc w:val="center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生年月日</w:t>
            </w:r>
          </w:p>
        </w:tc>
        <w:tc>
          <w:tcPr>
            <w:tcW w:w="3706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297" w:rsidRPr="00D52790" w:rsidRDefault="00CC59AE" w:rsidP="00856297">
            <w:pPr>
              <w:spacing w:after="0"/>
              <w:ind w:left="26"/>
              <w:rPr>
                <w:rFonts w:ascii="ＭＳ Ｐ明朝" w:eastAsia="ＭＳ Ｐ明朝" w:hAnsi="ＭＳ Ｐ明朝" w:cs="ＭＳ Ｐ明朝"/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 xml:space="preserve"> 大正</w:t>
            </w:r>
            <w:r w:rsidR="00856297" w:rsidRPr="00D52790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・　</w:t>
            </w:r>
            <w:r w:rsidR="00856297" w:rsidRPr="00D52790">
              <w:rPr>
                <w:rFonts w:ascii="ＭＳ Ｐ明朝" w:eastAsia="ＭＳ Ｐ明朝" w:hAnsi="ＭＳ Ｐ明朝" w:cs="ＭＳ Ｐ明朝"/>
                <w:sz w:val="16"/>
              </w:rPr>
              <w:t>昭和</w:t>
            </w:r>
          </w:p>
          <w:p w:rsidR="00967706" w:rsidRPr="00D52790" w:rsidRDefault="00CC59AE" w:rsidP="00206DE4">
            <w:pPr>
              <w:spacing w:after="0"/>
              <w:ind w:left="26"/>
              <w:rPr>
                <w:rFonts w:eastAsiaTheme="minorEastAsia"/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 xml:space="preserve"> 平成</w:t>
            </w:r>
            <w:r w:rsidR="00856297" w:rsidRPr="00D52790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・　令和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 xml:space="preserve">    年      月       日 （ 　   )歳</w:t>
            </w:r>
          </w:p>
        </w:tc>
        <w:tc>
          <w:tcPr>
            <w:tcW w:w="54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706" w:rsidRPr="00D52790" w:rsidRDefault="00CC59AE">
            <w:pPr>
              <w:spacing w:after="0"/>
              <w:ind w:left="71"/>
              <w:jc w:val="both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性別</w:t>
            </w:r>
          </w:p>
        </w:tc>
        <w:tc>
          <w:tcPr>
            <w:tcW w:w="85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67706" w:rsidRPr="00D52790" w:rsidRDefault="00CC59AE" w:rsidP="008D0604">
            <w:pPr>
              <w:spacing w:after="0"/>
              <w:jc w:val="center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男 ･ 女</w:t>
            </w:r>
          </w:p>
        </w:tc>
      </w:tr>
      <w:tr w:rsidR="00967706" w:rsidRPr="00D52790" w:rsidTr="00941A54">
        <w:trPr>
          <w:trHeight w:val="266"/>
          <w:jc w:val="center"/>
        </w:trPr>
        <w:tc>
          <w:tcPr>
            <w:tcW w:w="6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67706" w:rsidRPr="00D52790" w:rsidRDefault="00CC59AE">
            <w:pPr>
              <w:spacing w:after="0"/>
              <w:ind w:left="124"/>
              <w:jc w:val="both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住   所</w:t>
            </w:r>
          </w:p>
        </w:tc>
        <w:tc>
          <w:tcPr>
            <w:tcW w:w="6086" w:type="dxa"/>
            <w:gridSpan w:val="7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67706" w:rsidRPr="00D52790" w:rsidRDefault="00967706">
            <w:pPr>
              <w:rPr>
                <w:sz w:val="16"/>
              </w:rPr>
            </w:pPr>
          </w:p>
        </w:tc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67706" w:rsidRPr="00D52790" w:rsidRDefault="00CC59AE">
            <w:pPr>
              <w:spacing w:after="0"/>
              <w:ind w:left="93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 xml:space="preserve">TEL </w:t>
            </w:r>
            <w:r w:rsidRPr="00D52790">
              <w:rPr>
                <w:noProof/>
                <w:sz w:val="16"/>
              </w:rPr>
              <mc:AlternateContent>
                <mc:Choice Requires="wpg">
                  <w:drawing>
                    <wp:inline distT="0" distB="0" distL="0" distR="0">
                      <wp:extent cx="1712" cy="299669"/>
                      <wp:effectExtent l="0" t="0" r="0" b="0"/>
                      <wp:docPr id="6867" name="Group 6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2" cy="299669"/>
                                <a:chOff x="0" y="0"/>
                                <a:chExt cx="1712" cy="299669"/>
                              </a:xfrm>
                            </wpg:grpSpPr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762" y="839"/>
                                  <a:ext cx="0" cy="2979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97942">
                                      <a:moveTo>
                                        <a:pt x="0" y="0"/>
                                      </a:moveTo>
                                      <a:lnTo>
                                        <a:pt x="0" y="29794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3" name="Shape 9013"/>
                              <wps:cNvSpPr/>
                              <wps:spPr>
                                <a:xfrm>
                                  <a:off x="0" y="0"/>
                                  <a:ext cx="9144" cy="299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966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9669"/>
                                      </a:lnTo>
                                      <a:lnTo>
                                        <a:pt x="0" y="2996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67" style="width:0.134827pt;height:23.596pt;mso-position-horizontal-relative:char;mso-position-vertical-relative:line" coordsize="17,2996">
                      <v:shape id="Shape 275" style="position:absolute;width:0;height:2979;left:7;top:8;" coordsize="0,297942" path="m0,0l0,297942">
                        <v:stroke weight="0.14pt" endcap="square" joinstyle="round" on="true" color="#000000"/>
                        <v:fill on="false" color="#000000" opacity="0"/>
                      </v:shape>
                      <v:shape id="Shape 9014" style="position:absolute;width:91;height:2996;left:0;top:0;" coordsize="9144,299669" path="m0,0l9144,0l9144,299669l0,299669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967706" w:rsidRPr="00D52790" w:rsidTr="00941A54">
        <w:trPr>
          <w:trHeight w:val="379"/>
          <w:jc w:val="center"/>
        </w:trPr>
        <w:tc>
          <w:tcPr>
            <w:tcW w:w="690" w:type="dxa"/>
            <w:gridSpan w:val="2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41A54" w:rsidRDefault="00CC59AE">
            <w:pPr>
              <w:spacing w:after="0"/>
              <w:jc w:val="center"/>
              <w:rPr>
                <w:rFonts w:ascii="ＭＳ Ｐ明朝" w:eastAsia="ＭＳ Ｐ明朝" w:hAnsi="ＭＳ Ｐ明朝" w:cs="ＭＳ Ｐ明朝"/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医学的</w:t>
            </w:r>
          </w:p>
          <w:p w:rsidR="00967706" w:rsidRPr="00D52790" w:rsidRDefault="00CC59AE">
            <w:pPr>
              <w:spacing w:after="0"/>
              <w:jc w:val="center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所　 見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706" w:rsidRPr="00D52790" w:rsidRDefault="00CC59AE">
            <w:pPr>
              <w:spacing w:after="0"/>
              <w:ind w:left="106"/>
              <w:jc w:val="both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疾患名</w:t>
            </w:r>
          </w:p>
        </w:tc>
        <w:tc>
          <w:tcPr>
            <w:tcW w:w="2591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67706" w:rsidRPr="00D52790" w:rsidRDefault="00967706">
            <w:pPr>
              <w:rPr>
                <w:sz w:val="16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343D9" w:rsidRPr="00D52790" w:rsidRDefault="00CC59AE">
            <w:pPr>
              <w:spacing w:after="0"/>
              <w:jc w:val="center"/>
              <w:rPr>
                <w:rFonts w:ascii="ＭＳ Ｐ明朝" w:eastAsia="ＭＳ Ｐ明朝" w:hAnsi="ＭＳ Ｐ明朝" w:cs="ＭＳ Ｐ明朝"/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切断</w:t>
            </w:r>
          </w:p>
          <w:p w:rsidR="00967706" w:rsidRPr="00D52790" w:rsidRDefault="00CC59AE">
            <w:pPr>
              <w:spacing w:after="0"/>
              <w:jc w:val="center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部位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67706" w:rsidRPr="00D52790" w:rsidRDefault="00CC59AE">
            <w:pPr>
              <w:spacing w:after="0"/>
              <w:ind w:left="31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左　　右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67706" w:rsidRPr="00D52790" w:rsidRDefault="00CC59AE">
            <w:pPr>
              <w:spacing w:after="0"/>
              <w:jc w:val="center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職　業</w:t>
            </w:r>
          </w:p>
          <w:p w:rsidR="00967706" w:rsidRPr="00D52790" w:rsidRDefault="00CC59AE">
            <w:pPr>
              <w:spacing w:after="0"/>
              <w:jc w:val="center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(具体的に)</w:t>
            </w:r>
          </w:p>
        </w:tc>
        <w:tc>
          <w:tcPr>
            <w:tcW w:w="188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</w:tcPr>
          <w:p w:rsidR="00967706" w:rsidRPr="00D52790" w:rsidRDefault="00967706">
            <w:pPr>
              <w:rPr>
                <w:sz w:val="16"/>
              </w:rPr>
            </w:pPr>
          </w:p>
        </w:tc>
      </w:tr>
      <w:tr w:rsidR="00967706" w:rsidRPr="00D52790" w:rsidTr="00941A54">
        <w:trPr>
          <w:trHeight w:val="463"/>
          <w:jc w:val="center"/>
        </w:trPr>
        <w:tc>
          <w:tcPr>
            <w:tcW w:w="690" w:type="dxa"/>
            <w:gridSpan w:val="2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2" w:space="0" w:color="000000"/>
            </w:tcBorders>
          </w:tcPr>
          <w:p w:rsidR="00967706" w:rsidRPr="00D52790" w:rsidRDefault="00967706">
            <w:pPr>
              <w:rPr>
                <w:sz w:val="16"/>
              </w:rPr>
            </w:pPr>
          </w:p>
        </w:tc>
        <w:tc>
          <w:tcPr>
            <w:tcW w:w="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67706" w:rsidRPr="00D52790" w:rsidRDefault="00CC59AE">
            <w:pPr>
              <w:spacing w:after="0"/>
              <w:ind w:left="106"/>
              <w:jc w:val="both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障害名</w:t>
            </w:r>
          </w:p>
        </w:tc>
        <w:tc>
          <w:tcPr>
            <w:tcW w:w="2591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67706" w:rsidRPr="00D52790" w:rsidRDefault="00967706">
            <w:pPr>
              <w:rPr>
                <w:sz w:val="16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67706" w:rsidRPr="00D52790" w:rsidRDefault="00CC59AE">
            <w:pPr>
              <w:spacing w:after="0"/>
              <w:ind w:left="53"/>
              <w:jc w:val="both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断端長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706" w:rsidRPr="00D52790" w:rsidRDefault="00CC59AE">
            <w:pPr>
              <w:spacing w:after="0"/>
              <w:ind w:right="29"/>
              <w:jc w:val="right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ｃｍ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67706" w:rsidRPr="00D52790" w:rsidRDefault="00CC59AE">
            <w:pPr>
              <w:spacing w:after="0"/>
              <w:ind w:left="53"/>
              <w:jc w:val="both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種目名称別コード</w:t>
            </w:r>
          </w:p>
        </w:tc>
        <w:tc>
          <w:tcPr>
            <w:tcW w:w="188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</w:tcPr>
          <w:p w:rsidR="00967706" w:rsidRPr="00D52790" w:rsidRDefault="00967706">
            <w:pPr>
              <w:rPr>
                <w:sz w:val="16"/>
              </w:rPr>
            </w:pPr>
          </w:p>
        </w:tc>
      </w:tr>
      <w:tr w:rsidR="00967706" w:rsidRPr="00D52790" w:rsidTr="001434FB">
        <w:trPr>
          <w:trHeight w:val="288"/>
          <w:jc w:val="center"/>
        </w:trPr>
        <w:tc>
          <w:tcPr>
            <w:tcW w:w="10014" w:type="dxa"/>
            <w:gridSpan w:val="13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</w:tcPr>
          <w:p w:rsidR="00967706" w:rsidRPr="00D52790" w:rsidRDefault="00CC59AE">
            <w:pPr>
              <w:spacing w:after="0"/>
              <w:ind w:left="40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区分、名称、基本構造　　　基本価格</w:t>
            </w:r>
          </w:p>
        </w:tc>
      </w:tr>
      <w:tr w:rsidR="00967706" w:rsidRPr="00D52790" w:rsidTr="00A939F8">
        <w:trPr>
          <w:trHeight w:val="365"/>
          <w:jc w:val="center"/>
        </w:trPr>
        <w:tc>
          <w:tcPr>
            <w:tcW w:w="294" w:type="dxa"/>
            <w:vMerge w:val="restart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67706" w:rsidRPr="00D52790" w:rsidRDefault="00CC59AE">
            <w:pPr>
              <w:spacing w:after="0"/>
              <w:ind w:left="57" w:right="55" w:firstLine="6"/>
              <w:jc w:val="center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１　下肢装具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706" w:rsidRPr="00D52790" w:rsidRDefault="00CC59AE">
            <w:pPr>
              <w:spacing w:after="0"/>
              <w:ind w:left="34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A-</w:t>
            </w:r>
          </w:p>
        </w:tc>
        <w:tc>
          <w:tcPr>
            <w:tcW w:w="8644" w:type="dxa"/>
            <w:gridSpan w:val="10"/>
            <w:vMerge w:val="restart"/>
            <w:tcBorders>
              <w:top w:val="single" w:sz="2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bottom"/>
          </w:tcPr>
          <w:p w:rsidR="00967706" w:rsidRPr="00D52790" w:rsidRDefault="00CC59AE">
            <w:pPr>
              <w:tabs>
                <w:tab w:val="center" w:pos="2333"/>
                <w:tab w:val="center" w:pos="4191"/>
                <w:tab w:val="center" w:pos="6896"/>
              </w:tabs>
              <w:spacing w:after="0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(2)先天性股脱装具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</w:r>
            <w:r w:rsidR="00407412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>(3)内反足装具</w:t>
            </w:r>
            <w:r w:rsidR="00407412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>(4)長下肢装具</w:t>
            </w:r>
            <w:r w:rsidR="00407412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 xml:space="preserve"> (5)膝装具</w:t>
            </w:r>
            <w:r w:rsidR="00407412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　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>(6)短下肢装具</w:t>
            </w:r>
            <w:r w:rsidR="00407412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 xml:space="preserve"> (7)ツイスター</w:t>
            </w:r>
          </w:p>
          <w:p w:rsidR="00967706" w:rsidRPr="00D52790" w:rsidRDefault="00CC59AE">
            <w:pPr>
              <w:tabs>
                <w:tab w:val="center" w:pos="2333"/>
                <w:tab w:val="center" w:pos="3631"/>
                <w:tab w:val="center" w:pos="4796"/>
                <w:tab w:val="center" w:pos="6223"/>
                <w:tab w:val="center" w:pos="7229"/>
              </w:tabs>
              <w:spacing w:after="30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A.リーメンビューゲル型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A.短下肢装具型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A.両側支柱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</w:r>
            <w:r w:rsidR="00F45D62" w:rsidRPr="00D52790">
              <w:rPr>
                <w:rFonts w:ascii="ＭＳ Ｐ明朝" w:eastAsia="ＭＳ Ｐ明朝" w:hAnsi="ＭＳ Ｐ明朝" w:cs="ＭＳ Ｐ明朝"/>
                <w:sz w:val="16"/>
              </w:rPr>
              <w:t xml:space="preserve">    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>A.両側支柱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A.両側支柱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A.軟性</w:t>
            </w:r>
          </w:p>
          <w:p w:rsidR="00967706" w:rsidRPr="00D52790" w:rsidRDefault="00CC59AE">
            <w:pPr>
              <w:tabs>
                <w:tab w:val="center" w:pos="2251"/>
                <w:tab w:val="center" w:pos="3628"/>
                <w:tab w:val="center" w:pos="4634"/>
                <w:tab w:val="center" w:pos="6220"/>
                <w:tab w:val="center" w:pos="7529"/>
              </w:tabs>
              <w:spacing w:after="48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B.フォンローゼン型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B.靴型装具型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B.片側支柱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</w:r>
            <w:r w:rsidR="00F45D62" w:rsidRPr="00D52790">
              <w:rPr>
                <w:rFonts w:ascii="ＭＳ Ｐ明朝" w:eastAsia="ＭＳ Ｐ明朝" w:hAnsi="ＭＳ Ｐ明朝" w:cs="ＭＳ Ｐ明朝"/>
                <w:sz w:val="16"/>
              </w:rPr>
              <w:t xml:space="preserve">     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>B.硬性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B.片側支柱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B.鋼製ケーブル</w:t>
            </w:r>
          </w:p>
          <w:p w:rsidR="00967706" w:rsidRPr="00D52790" w:rsidRDefault="00CC59AE">
            <w:pPr>
              <w:tabs>
                <w:tab w:val="center" w:pos="2423"/>
                <w:tab w:val="center" w:pos="3474"/>
                <w:tab w:val="center" w:pos="4979"/>
                <w:tab w:val="center" w:pos="6186"/>
                <w:tab w:val="center" w:pos="7457"/>
              </w:tabs>
              <w:spacing w:after="18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C.バチェラー型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C.デニスブラウン型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C.硬性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</w:r>
            <w:r w:rsidR="00F45D62" w:rsidRPr="00D52790">
              <w:rPr>
                <w:rFonts w:ascii="ＭＳ Ｐ明朝" w:eastAsia="ＭＳ Ｐ明朝" w:hAnsi="ＭＳ Ｐ明朝" w:cs="ＭＳ Ｐ明朝"/>
                <w:sz w:val="16"/>
              </w:rPr>
              <w:t xml:space="preserve">     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>C.スウェーデン式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</w:r>
            <w:r w:rsidR="00B56D5C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>C.S型支柱</w:t>
            </w:r>
            <w:r w:rsidR="00B56D5C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 </w:t>
            </w:r>
            <w:r w:rsidR="00B56D5C">
              <w:rPr>
                <w:rFonts w:ascii="ＭＳ Ｐ明朝" w:eastAsia="ＭＳ Ｐ明朝" w:hAnsi="ＭＳ Ｐ明朝" w:cs="ＭＳ Ｐ明朝"/>
                <w:sz w:val="16"/>
              </w:rPr>
              <w:t xml:space="preserve">  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>(8)足底装具</w:t>
            </w:r>
          </w:p>
          <w:p w:rsidR="00967706" w:rsidRPr="00D52790" w:rsidRDefault="00CC59AE">
            <w:pPr>
              <w:tabs>
                <w:tab w:val="center" w:pos="4057"/>
                <w:tab w:val="center" w:pos="6249"/>
                <w:tab w:val="center" w:pos="7572"/>
              </w:tabs>
              <w:spacing w:after="52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D.ローレンツ型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</w:r>
            <w:r w:rsidR="00F45D62" w:rsidRPr="00D52790">
              <w:rPr>
                <w:rFonts w:ascii="ＭＳ Ｐ明朝" w:eastAsia="ＭＳ Ｐ明朝" w:hAnsi="ＭＳ Ｐ明朝" w:cs="ＭＳ Ｐ明朝"/>
                <w:sz w:val="16"/>
              </w:rPr>
              <w:t xml:space="preserve">  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>D. X脚又はO脚</w:t>
            </w:r>
            <w:r w:rsidR="008343D9" w:rsidRPr="00D52790">
              <w:rPr>
                <w:rFonts w:ascii="ＭＳ Ｐ明朝" w:eastAsia="ＭＳ Ｐ明朝" w:hAnsi="ＭＳ Ｐ明朝" w:cs="ＭＳ Ｐ明朝" w:hint="eastAsia"/>
                <w:sz w:val="16"/>
              </w:rPr>
              <w:t xml:space="preserve"> 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 xml:space="preserve"> D.軟性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D. 鋼線支柱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A.アーチサポート</w:t>
            </w:r>
          </w:p>
          <w:p w:rsidR="00967706" w:rsidRPr="00D52790" w:rsidRDefault="00CC59AE">
            <w:pPr>
              <w:tabs>
                <w:tab w:val="center" w:pos="6138"/>
                <w:tab w:val="center" w:pos="7753"/>
              </w:tabs>
              <w:spacing w:after="38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E.ランゲ型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E.板ばね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B.メタターサルサポート</w:t>
            </w:r>
          </w:p>
          <w:p w:rsidR="00967706" w:rsidRPr="00D52790" w:rsidRDefault="00CC59AE">
            <w:pPr>
              <w:tabs>
                <w:tab w:val="center" w:pos="6058"/>
                <w:tab w:val="center" w:pos="7232"/>
              </w:tabs>
              <w:spacing w:after="38"/>
              <w:rPr>
                <w:sz w:val="16"/>
              </w:rPr>
            </w:pPr>
            <w:r w:rsidRPr="00D52790">
              <w:rPr>
                <w:sz w:val="16"/>
              </w:rPr>
              <w:tab/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>F.硬性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C.補高</w:t>
            </w:r>
          </w:p>
          <w:p w:rsidR="00967706" w:rsidRPr="00D52790" w:rsidRDefault="00CC59AE">
            <w:pPr>
              <w:tabs>
                <w:tab w:val="center" w:pos="6068"/>
                <w:tab w:val="center" w:pos="7653"/>
              </w:tabs>
              <w:spacing w:after="0"/>
              <w:rPr>
                <w:sz w:val="16"/>
              </w:rPr>
            </w:pPr>
            <w:r w:rsidRPr="00D52790">
              <w:rPr>
                <w:sz w:val="16"/>
              </w:rPr>
              <w:tab/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>G.軟性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D. 内側及び外側楔</w:t>
            </w:r>
          </w:p>
        </w:tc>
      </w:tr>
      <w:tr w:rsidR="00967706" w:rsidRPr="00D52790" w:rsidTr="00A939F8">
        <w:trPr>
          <w:trHeight w:val="1591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2" w:space="0" w:color="000000"/>
            </w:tcBorders>
          </w:tcPr>
          <w:p w:rsidR="00967706" w:rsidRPr="00D52790" w:rsidRDefault="00967706">
            <w:pPr>
              <w:rPr>
                <w:sz w:val="16"/>
              </w:rPr>
            </w:pP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967706" w:rsidRPr="00D52790" w:rsidRDefault="00CC59AE">
            <w:pPr>
              <w:spacing w:after="0"/>
              <w:ind w:left="34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(1)股装具</w:t>
            </w:r>
          </w:p>
          <w:p w:rsidR="00967706" w:rsidRPr="00D52790" w:rsidRDefault="00CC59AE">
            <w:pPr>
              <w:spacing w:after="22"/>
              <w:ind w:left="31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A.金属枠</w:t>
            </w:r>
          </w:p>
          <w:p w:rsidR="00967706" w:rsidRPr="00D52790" w:rsidRDefault="00CC59AE">
            <w:pPr>
              <w:spacing w:after="35"/>
              <w:ind w:left="31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B.硬性</w:t>
            </w:r>
          </w:p>
          <w:p w:rsidR="00967706" w:rsidRPr="00D52790" w:rsidRDefault="00CC59AE">
            <w:pPr>
              <w:spacing w:after="0"/>
              <w:ind w:left="31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C.軟性</w:t>
            </w:r>
          </w:p>
        </w:tc>
        <w:tc>
          <w:tcPr>
            <w:tcW w:w="8644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</w:tcPr>
          <w:p w:rsidR="00967706" w:rsidRPr="00D52790" w:rsidRDefault="00967706">
            <w:pPr>
              <w:rPr>
                <w:sz w:val="16"/>
              </w:rPr>
            </w:pPr>
          </w:p>
        </w:tc>
      </w:tr>
      <w:tr w:rsidR="00967706" w:rsidRPr="00D52790" w:rsidTr="00A939F8">
        <w:trPr>
          <w:trHeight w:val="309"/>
          <w:jc w:val="center"/>
        </w:trPr>
        <w:tc>
          <w:tcPr>
            <w:tcW w:w="294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67706" w:rsidRPr="00D52790" w:rsidRDefault="00CC59AE">
            <w:pPr>
              <w:spacing w:after="0"/>
              <w:ind w:left="57" w:right="55" w:firstLine="6"/>
              <w:jc w:val="center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２　靴型装具</w:t>
            </w:r>
          </w:p>
        </w:tc>
        <w:tc>
          <w:tcPr>
            <w:tcW w:w="107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706" w:rsidRPr="00D52790" w:rsidRDefault="00CC59AE">
            <w:pPr>
              <w:spacing w:after="0"/>
              <w:ind w:left="34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B-</w:t>
            </w:r>
          </w:p>
        </w:tc>
        <w:tc>
          <w:tcPr>
            <w:tcW w:w="2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7706" w:rsidRPr="00D52790" w:rsidRDefault="00967706" w:rsidP="00F45D62">
            <w:pPr>
              <w:spacing w:after="0"/>
              <w:ind w:right="-10"/>
              <w:jc w:val="both"/>
              <w:rPr>
                <w:rFonts w:eastAsiaTheme="minorEastAsia"/>
                <w:sz w:val="16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67706" w:rsidRPr="00D52790" w:rsidRDefault="00CC59AE">
            <w:pPr>
              <w:spacing w:after="0"/>
              <w:ind w:left="55" w:right="55" w:firstLine="6"/>
              <w:jc w:val="center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３　体幹装具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706" w:rsidRPr="00D52790" w:rsidRDefault="00CC59AE">
            <w:pPr>
              <w:spacing w:after="0"/>
              <w:ind w:left="34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C-</w:t>
            </w:r>
          </w:p>
        </w:tc>
        <w:tc>
          <w:tcPr>
            <w:tcW w:w="7005" w:type="dxa"/>
            <w:gridSpan w:val="7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967706" w:rsidRPr="00D52790" w:rsidRDefault="00CC59AE">
            <w:pPr>
              <w:tabs>
                <w:tab w:val="center" w:pos="1604"/>
                <w:tab w:val="center" w:pos="2769"/>
                <w:tab w:val="center" w:pos="3984"/>
                <w:tab w:val="center" w:pos="6066"/>
              </w:tabs>
              <w:spacing w:after="39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(2)胸椎装具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(3)腰椎装具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(4)</w:t>
            </w:r>
            <w:r w:rsidR="00977085" w:rsidRPr="00D52790">
              <w:rPr>
                <w:rFonts w:ascii="ＭＳ Ｐ明朝" w:eastAsia="ＭＳ Ｐ明朝" w:hAnsi="ＭＳ Ｐ明朝" w:cs="ＭＳ Ｐ明朝" w:hint="eastAsia"/>
                <w:sz w:val="16"/>
              </w:rPr>
              <w:t>仙腸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>装具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(5)側弯症装具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※金属枠、</w:t>
            </w:r>
            <w:r w:rsidR="00A74B4D" w:rsidRPr="00D52790">
              <w:rPr>
                <w:rFonts w:ascii="ＭＳ Ｐ明朝" w:eastAsia="ＭＳ Ｐ明朝" w:hAnsi="ＭＳ Ｐ明朝" w:cs="ＭＳ Ｐ明朝" w:hint="eastAsia"/>
                <w:sz w:val="16"/>
              </w:rPr>
              <w:t>硬性</w:t>
            </w:r>
          </w:p>
          <w:p w:rsidR="00967706" w:rsidRPr="00D52790" w:rsidRDefault="00CC59AE">
            <w:pPr>
              <w:tabs>
                <w:tab w:val="center" w:pos="1512"/>
                <w:tab w:val="center" w:pos="2677"/>
                <w:tab w:val="center" w:pos="4138"/>
                <w:tab w:val="center" w:pos="5775"/>
              </w:tabs>
              <w:spacing w:after="38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A.金属枠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A.金属枠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A.金属枠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A.ミルウォーキー型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※軟性</w:t>
            </w:r>
          </w:p>
          <w:p w:rsidR="00967706" w:rsidRPr="00D52790" w:rsidRDefault="00CC59AE">
            <w:pPr>
              <w:tabs>
                <w:tab w:val="center" w:pos="1430"/>
                <w:tab w:val="center" w:pos="2595"/>
                <w:tab w:val="center" w:pos="4248"/>
                <w:tab w:val="center" w:pos="6066"/>
              </w:tabs>
              <w:spacing w:after="38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B.硬性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B.硬性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B.硬性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B.頭部に及ばないもの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※軟性、骨盤帯</w:t>
            </w:r>
          </w:p>
          <w:p w:rsidR="00967706" w:rsidRPr="00D52790" w:rsidRDefault="00CC59AE">
            <w:pPr>
              <w:tabs>
                <w:tab w:val="center" w:pos="1435"/>
                <w:tab w:val="center" w:pos="2600"/>
              </w:tabs>
              <w:spacing w:after="38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C.軟性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C.軟性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C.軟性</w:t>
            </w:r>
          </w:p>
          <w:p w:rsidR="00967706" w:rsidRPr="00D52790" w:rsidRDefault="00CC59AE">
            <w:pPr>
              <w:spacing w:after="0"/>
              <w:ind w:left="2361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D.骨盤帯</w:t>
            </w:r>
          </w:p>
        </w:tc>
      </w:tr>
      <w:tr w:rsidR="00967706" w:rsidRPr="00D52790" w:rsidTr="00A939F8">
        <w:trPr>
          <w:trHeight w:val="1127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2" w:space="0" w:color="000000"/>
            </w:tcBorders>
          </w:tcPr>
          <w:p w:rsidR="00967706" w:rsidRPr="00D52790" w:rsidRDefault="00967706">
            <w:pPr>
              <w:rPr>
                <w:sz w:val="16"/>
              </w:rPr>
            </w:pP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967706" w:rsidRPr="00D52790" w:rsidRDefault="00CC59AE">
            <w:pPr>
              <w:spacing w:after="0"/>
              <w:ind w:left="34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A.長靴</w:t>
            </w:r>
          </w:p>
          <w:p w:rsidR="00F45D62" w:rsidRPr="00D52790" w:rsidRDefault="00CC59AE">
            <w:pPr>
              <w:spacing w:after="0"/>
              <w:ind w:left="34"/>
              <w:rPr>
                <w:rFonts w:ascii="ＭＳ Ｐ明朝" w:eastAsia="ＭＳ Ｐ明朝" w:hAnsi="ＭＳ Ｐ明朝" w:cs="ＭＳ Ｐ明朝"/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B.半長靴</w:t>
            </w:r>
          </w:p>
          <w:p w:rsidR="00967706" w:rsidRPr="00D52790" w:rsidRDefault="00CC59AE">
            <w:pPr>
              <w:spacing w:after="0"/>
              <w:ind w:left="34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（編</w:t>
            </w:r>
            <w:r w:rsidR="00F45D62" w:rsidRPr="00D52790">
              <w:rPr>
                <w:rFonts w:ascii="ＭＳ Ｐ明朝" w:eastAsia="ＭＳ Ｐ明朝" w:hAnsi="ＭＳ Ｐ明朝" w:cs="ＭＳ Ｐ明朝" w:hint="eastAsia"/>
                <w:sz w:val="16"/>
              </w:rPr>
              <w:t>上靴）</w:t>
            </w:r>
          </w:p>
          <w:p w:rsidR="00967706" w:rsidRPr="00D52790" w:rsidRDefault="00CC59AE">
            <w:pPr>
              <w:spacing w:after="0"/>
              <w:ind w:left="34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C.チャッカ靴</w:t>
            </w:r>
          </w:p>
          <w:p w:rsidR="00967706" w:rsidRPr="00D52790" w:rsidRDefault="00CC59AE">
            <w:pPr>
              <w:spacing w:after="0"/>
              <w:ind w:left="31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D.短靴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7706" w:rsidRPr="00D52790" w:rsidRDefault="00967706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67706" w:rsidRPr="00D52790" w:rsidRDefault="00967706">
            <w:pPr>
              <w:rPr>
                <w:sz w:val="16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967706" w:rsidRPr="00D52790" w:rsidRDefault="00CC59AE">
            <w:pPr>
              <w:spacing w:after="22"/>
              <w:ind w:left="31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(1)頸椎装具</w:t>
            </w:r>
          </w:p>
          <w:p w:rsidR="00967706" w:rsidRPr="00D52790" w:rsidRDefault="00CC59AE">
            <w:pPr>
              <w:spacing w:after="22"/>
              <w:ind w:left="31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A.金属枠</w:t>
            </w:r>
          </w:p>
          <w:p w:rsidR="00967706" w:rsidRPr="00D52790" w:rsidRDefault="00CC59AE">
            <w:pPr>
              <w:spacing w:after="22"/>
              <w:ind w:left="31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B.硬性</w:t>
            </w:r>
          </w:p>
          <w:p w:rsidR="00967706" w:rsidRPr="00D52790" w:rsidRDefault="00CC59AE">
            <w:pPr>
              <w:spacing w:after="22"/>
              <w:ind w:left="31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C.カラー</w:t>
            </w:r>
          </w:p>
          <w:p w:rsidR="00967706" w:rsidRPr="00D52790" w:rsidRDefault="00CC59AE">
            <w:pPr>
              <w:spacing w:after="0"/>
              <w:ind w:left="31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D.斜頸矯正用</w:t>
            </w:r>
          </w:p>
        </w:tc>
        <w:tc>
          <w:tcPr>
            <w:tcW w:w="7005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</w:tcPr>
          <w:p w:rsidR="00967706" w:rsidRPr="00D52790" w:rsidRDefault="00967706">
            <w:pPr>
              <w:rPr>
                <w:sz w:val="16"/>
              </w:rPr>
            </w:pPr>
          </w:p>
        </w:tc>
      </w:tr>
      <w:tr w:rsidR="00967706" w:rsidRPr="00D52790" w:rsidTr="00A939F8">
        <w:trPr>
          <w:trHeight w:val="451"/>
          <w:jc w:val="center"/>
        </w:trPr>
        <w:tc>
          <w:tcPr>
            <w:tcW w:w="294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967706" w:rsidRPr="00D52790" w:rsidRDefault="00CC59AE">
            <w:pPr>
              <w:spacing w:after="0"/>
              <w:ind w:left="57" w:right="55" w:firstLine="6"/>
              <w:jc w:val="center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４　上肢装具</w:t>
            </w:r>
          </w:p>
        </w:tc>
        <w:tc>
          <w:tcPr>
            <w:tcW w:w="107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706" w:rsidRPr="00D52790" w:rsidRDefault="00CC59AE">
            <w:pPr>
              <w:spacing w:after="0"/>
              <w:ind w:left="34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D-</w:t>
            </w:r>
          </w:p>
        </w:tc>
        <w:tc>
          <w:tcPr>
            <w:tcW w:w="8644" w:type="dxa"/>
            <w:gridSpan w:val="10"/>
            <w:vMerge w:val="restart"/>
            <w:tcBorders>
              <w:top w:val="single" w:sz="8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967706" w:rsidRPr="00D52790" w:rsidRDefault="00CC59AE">
            <w:pPr>
              <w:tabs>
                <w:tab w:val="center" w:pos="2557"/>
                <w:tab w:val="center" w:pos="4808"/>
                <w:tab w:val="center" w:pos="6741"/>
                <w:tab w:val="center" w:pos="8135"/>
              </w:tabs>
              <w:spacing w:after="48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(2)肘装具</w:t>
            </w:r>
            <w:r w:rsidR="00305A84">
              <w:rPr>
                <w:rFonts w:ascii="ＭＳ Ｐ明朝" w:eastAsia="ＭＳ Ｐ明朝" w:hAnsi="ＭＳ Ｐ明朝" w:cs="ＭＳ Ｐ明朝" w:hint="eastAsia"/>
                <w:sz w:val="16"/>
              </w:rPr>
              <w:t xml:space="preserve"> </w:t>
            </w:r>
            <w:r w:rsidR="00305A84">
              <w:rPr>
                <w:rFonts w:ascii="ＭＳ Ｐ明朝" w:eastAsia="ＭＳ Ｐ明朝" w:hAnsi="ＭＳ Ｐ明朝" w:cs="ＭＳ Ｐ明朝"/>
                <w:sz w:val="16"/>
              </w:rPr>
              <w:t xml:space="preserve">         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 xml:space="preserve">(3)手関節背屈保持装具 </w:t>
            </w:r>
            <w:r w:rsidR="00305A84">
              <w:rPr>
                <w:rFonts w:ascii="ＭＳ Ｐ明朝" w:eastAsia="ＭＳ Ｐ明朝" w:hAnsi="ＭＳ Ｐ明朝" w:cs="ＭＳ Ｐ明朝"/>
                <w:sz w:val="16"/>
              </w:rPr>
              <w:t xml:space="preserve">   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>(4)長対立装具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(6)把持装具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(7)MP屈曲（伸展）保持装具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(8)指装具</w:t>
            </w:r>
          </w:p>
          <w:p w:rsidR="00967706" w:rsidRPr="00D52790" w:rsidRDefault="00CC59AE">
            <w:pPr>
              <w:tabs>
                <w:tab w:val="center" w:pos="1582"/>
                <w:tab w:val="center" w:pos="3498"/>
                <w:tab w:val="center" w:pos="4955"/>
                <w:tab w:val="center" w:pos="6213"/>
                <w:tab w:val="center" w:pos="8090"/>
              </w:tabs>
              <w:spacing w:after="14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A.両側支柱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</w:r>
            <w:r w:rsidR="00F30D54" w:rsidRPr="00D52790">
              <w:rPr>
                <w:rFonts w:ascii="ＭＳ Ｐ明朝" w:eastAsia="ＭＳ Ｐ明朝" w:hAnsi="ＭＳ Ｐ明朝" w:cs="ＭＳ Ｐ明朝"/>
                <w:sz w:val="16"/>
              </w:rPr>
              <w:t xml:space="preserve">        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>A.バネル型</w:t>
            </w:r>
            <w:r w:rsidR="00F30D54" w:rsidRPr="00D52790">
              <w:rPr>
                <w:rFonts w:ascii="ＭＳ Ｐ明朝" w:eastAsia="ＭＳ Ｐ明朝" w:hAnsi="ＭＳ Ｐ明朝" w:cs="ＭＳ Ｐ明朝" w:hint="eastAsia"/>
                <w:sz w:val="16"/>
              </w:rPr>
              <w:t xml:space="preserve"> </w:t>
            </w:r>
            <w:r w:rsidR="00F30D54" w:rsidRPr="00D52790">
              <w:rPr>
                <w:rFonts w:ascii="ＭＳ Ｐ明朝" w:eastAsia="ＭＳ Ｐ明朝" w:hAnsi="ＭＳ Ｐ明朝" w:cs="ＭＳ Ｐ明朝"/>
                <w:sz w:val="16"/>
              </w:rPr>
              <w:t xml:space="preserve">                </w:t>
            </w:r>
            <w:r w:rsidR="00C645D1" w:rsidRPr="00D52790">
              <w:rPr>
                <w:rFonts w:ascii="ＭＳ Ｐ明朝" w:eastAsia="ＭＳ Ｐ明朝" w:hAnsi="ＭＳ Ｐ明朝" w:cs="ＭＳ Ｐ明朝"/>
                <w:sz w:val="16"/>
              </w:rPr>
              <w:t xml:space="preserve">  </w:t>
            </w:r>
            <w:r w:rsidR="00F30D54" w:rsidRPr="00D52790">
              <w:rPr>
                <w:rFonts w:ascii="ＭＳ Ｐ明朝" w:eastAsia="ＭＳ Ｐ明朝" w:hAnsi="ＭＳ Ｐ明朝" w:cs="ＭＳ Ｐ明朝"/>
                <w:sz w:val="16"/>
              </w:rPr>
              <w:t xml:space="preserve"> 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>(5)短対立装具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A.手関節駆動式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A.バネル型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(9)BFO</w:t>
            </w:r>
          </w:p>
          <w:p w:rsidR="00967706" w:rsidRPr="00D52790" w:rsidRDefault="00CC59AE">
            <w:pPr>
              <w:tabs>
                <w:tab w:val="center" w:pos="1616"/>
                <w:tab w:val="center" w:pos="5008"/>
                <w:tab w:val="center" w:pos="6297"/>
              </w:tabs>
              <w:spacing w:after="38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B.硬性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B.トーマス型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B.ハーネス駆動式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B.プラスチック</w:t>
            </w:r>
          </w:p>
          <w:p w:rsidR="00967706" w:rsidRPr="00D52790" w:rsidRDefault="00CC59AE">
            <w:pPr>
              <w:tabs>
                <w:tab w:val="center" w:pos="1931"/>
                <w:tab w:val="center" w:pos="6066"/>
              </w:tabs>
              <w:spacing w:after="38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C.軟性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C</w:t>
            </w:r>
            <w:r w:rsidR="00F30D54" w:rsidRPr="00D52790">
              <w:rPr>
                <w:rFonts w:ascii="ＭＳ Ｐ明朝" w:eastAsia="ＭＳ Ｐ明朝" w:hAnsi="ＭＳ Ｐ明朝" w:cs="ＭＳ Ｐ明朝" w:hint="eastAsia"/>
                <w:sz w:val="16"/>
              </w:rPr>
              <w:t>.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>オッペンハイマー型</w:t>
            </w:r>
            <w:r w:rsidRPr="00D52790">
              <w:rPr>
                <w:rFonts w:ascii="ＭＳ Ｐ明朝" w:eastAsia="ＭＳ Ｐ明朝" w:hAnsi="ＭＳ Ｐ明朝" w:cs="ＭＳ Ｐ明朝"/>
                <w:sz w:val="16"/>
              </w:rPr>
              <w:tab/>
              <w:t>C.軟性</w:t>
            </w:r>
          </w:p>
          <w:p w:rsidR="00967706" w:rsidRPr="00D52790" w:rsidRDefault="00CC59AE">
            <w:pPr>
              <w:spacing w:after="0"/>
              <w:ind w:left="1196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D.硬性</w:t>
            </w:r>
          </w:p>
        </w:tc>
      </w:tr>
      <w:tr w:rsidR="00967706" w:rsidRPr="00D52790" w:rsidTr="00A939F8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:rsidR="00967706" w:rsidRPr="00D52790" w:rsidRDefault="00967706">
            <w:pPr>
              <w:rPr>
                <w:sz w:val="16"/>
              </w:rPr>
            </w:pP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nil"/>
            </w:tcBorders>
          </w:tcPr>
          <w:p w:rsidR="00967706" w:rsidRPr="00D52790" w:rsidRDefault="00CC59AE">
            <w:pPr>
              <w:spacing w:after="22"/>
              <w:ind w:left="31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(1)肩装具</w:t>
            </w:r>
          </w:p>
          <w:p w:rsidR="00967706" w:rsidRPr="00D52790" w:rsidRDefault="00CC59AE">
            <w:pPr>
              <w:spacing w:after="22"/>
              <w:ind w:left="31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A.金属枠</w:t>
            </w:r>
          </w:p>
          <w:p w:rsidR="00967706" w:rsidRPr="00D52790" w:rsidRDefault="00CC59AE">
            <w:pPr>
              <w:spacing w:after="22"/>
              <w:ind w:left="31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B.硬性</w:t>
            </w:r>
          </w:p>
          <w:p w:rsidR="00967706" w:rsidRPr="00D52790" w:rsidRDefault="00CC59AE">
            <w:pPr>
              <w:spacing w:after="0"/>
              <w:ind w:left="31"/>
              <w:rPr>
                <w:sz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</w:rPr>
              <w:t>C.分娩麻酔用</w:t>
            </w:r>
          </w:p>
        </w:tc>
        <w:tc>
          <w:tcPr>
            <w:tcW w:w="8644" w:type="dxa"/>
            <w:gridSpan w:val="10"/>
            <w:vMerge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967706" w:rsidRPr="00D52790" w:rsidRDefault="00967706">
            <w:pPr>
              <w:rPr>
                <w:sz w:val="16"/>
              </w:rPr>
            </w:pPr>
          </w:p>
        </w:tc>
      </w:tr>
    </w:tbl>
    <w:p w:rsidR="00967706" w:rsidRDefault="00CC59AE" w:rsidP="00856297">
      <w:pPr>
        <w:spacing w:after="0"/>
      </w:pPr>
      <w:r>
        <w:rPr>
          <w:rFonts w:ascii="ＭＳ Ｐ明朝" w:eastAsia="ＭＳ Ｐ明朝" w:hAnsi="ＭＳ Ｐ明朝" w:cs="ＭＳ Ｐ明朝"/>
        </w:rPr>
        <w:t>【製作要素価格】</w:t>
      </w:r>
    </w:p>
    <w:tbl>
      <w:tblPr>
        <w:tblStyle w:val="TableGrid"/>
        <w:tblW w:w="10052" w:type="dxa"/>
        <w:jc w:val="center"/>
        <w:tblInd w:w="0" w:type="dxa"/>
        <w:tblCellMar>
          <w:top w:w="27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089"/>
        <w:gridCol w:w="274"/>
        <w:gridCol w:w="1329"/>
        <w:gridCol w:w="451"/>
        <w:gridCol w:w="1962"/>
        <w:gridCol w:w="310"/>
        <w:gridCol w:w="1579"/>
        <w:gridCol w:w="1378"/>
      </w:tblGrid>
      <w:tr w:rsidR="00967706" w:rsidRPr="00D52790" w:rsidTr="002850A2">
        <w:trPr>
          <w:trHeight w:val="110"/>
          <w:jc w:val="center"/>
        </w:trPr>
        <w:tc>
          <w:tcPr>
            <w:tcW w:w="10052" w:type="dxa"/>
            <w:gridSpan w:val="9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</w:tcPr>
          <w:p w:rsidR="00967706" w:rsidRPr="00D52790" w:rsidRDefault="00CC59AE">
            <w:pPr>
              <w:spacing w:after="0"/>
              <w:ind w:left="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１．下肢装具</w:t>
            </w:r>
          </w:p>
        </w:tc>
      </w:tr>
      <w:tr w:rsidR="00967706" w:rsidRPr="00D52790" w:rsidTr="002850A2">
        <w:trPr>
          <w:jc w:val="center"/>
        </w:trPr>
        <w:tc>
          <w:tcPr>
            <w:tcW w:w="6785" w:type="dxa"/>
            <w:gridSpan w:val="6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:rsidR="00967706" w:rsidRPr="00D52790" w:rsidRDefault="00CC59AE" w:rsidP="00D52790">
            <w:pPr>
              <w:spacing w:after="18"/>
              <w:ind w:left="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a.継手</w:t>
            </w:r>
            <w:r w:rsidR="00D52790" w:rsidRPr="00D5279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(1)股継手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  <w:t>(2)膝継手</w:t>
            </w:r>
            <w:r w:rsidR="00D52790" w:rsidRPr="00D5279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　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</w:r>
            <w:r w:rsidR="00D52790" w:rsidRPr="00D5279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　</w:t>
            </w:r>
            <w:r w:rsidR="00E95348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 </w:t>
            </w:r>
            <w:r w:rsidR="00E95348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     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(3)足継手</w:t>
            </w:r>
          </w:p>
          <w:p w:rsidR="00967706" w:rsidRPr="00D52790" w:rsidRDefault="00CC59AE" w:rsidP="00E95348">
            <w:pPr>
              <w:tabs>
                <w:tab w:val="center" w:pos="2382"/>
                <w:tab w:val="center" w:pos="3838"/>
              </w:tabs>
              <w:spacing w:after="6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　　</w:t>
            </w:r>
            <w:r w:rsidR="00D52790" w:rsidRPr="00D5279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　　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固定式　遊動式　</w:t>
            </w:r>
            <w:r w:rsidR="00E95348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 </w:t>
            </w:r>
            <w:r w:rsidR="00E95348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固定式　遊動式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</w:r>
            <w:r w:rsidR="00E95348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</w:t>
            </w:r>
            <w:r w:rsidR="00E95348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プラスチック継手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　　固定式　遊動式</w:t>
            </w:r>
            <w:r w:rsidR="00E95348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 </w:t>
            </w:r>
            <w:r w:rsidR="00E95348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</w:t>
            </w:r>
            <w:r w:rsidR="00E95348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プラスチック継手</w:t>
            </w:r>
          </w:p>
        </w:tc>
        <w:tc>
          <w:tcPr>
            <w:tcW w:w="326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967706" w:rsidRPr="00D52790" w:rsidRDefault="00CC59AE">
            <w:pPr>
              <w:spacing w:after="0"/>
              <w:ind w:left="6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c.その他の加算要素</w:t>
            </w:r>
          </w:p>
          <w:p w:rsidR="00967706" w:rsidRPr="00D52790" w:rsidRDefault="00CC59AE">
            <w:pPr>
              <w:spacing w:after="49"/>
              <w:ind w:left="289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・膝サポーター（支柱付き　・　支柱なし）</w:t>
            </w:r>
          </w:p>
          <w:p w:rsidR="00967706" w:rsidRPr="00D52790" w:rsidRDefault="00CC59AE">
            <w:pPr>
              <w:spacing w:after="49"/>
              <w:ind w:left="289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・キャリパー</w:t>
            </w:r>
          </w:p>
          <w:p w:rsidR="00967706" w:rsidRPr="00D52790" w:rsidRDefault="00CC59AE">
            <w:pPr>
              <w:spacing w:after="30"/>
              <w:ind w:left="289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・ツイスター（軟性　・　鋼製ケーブル）</w:t>
            </w:r>
          </w:p>
          <w:p w:rsidR="00967706" w:rsidRPr="00D52790" w:rsidRDefault="00CC59AE" w:rsidP="005C424F">
            <w:pPr>
              <w:tabs>
                <w:tab w:val="center" w:pos="1987"/>
              </w:tabs>
              <w:spacing w:after="27"/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・デニスブラウン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  <w:t>・膝当て</w:t>
            </w:r>
          </w:p>
          <w:p w:rsidR="00967706" w:rsidRPr="00D52790" w:rsidRDefault="00CC59AE" w:rsidP="005C424F">
            <w:pPr>
              <w:tabs>
                <w:tab w:val="center" w:pos="2229"/>
              </w:tabs>
              <w:spacing w:after="46"/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・T・Yストラップ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  <w:t>・スタビライザー</w:t>
            </w:r>
          </w:p>
          <w:p w:rsidR="00967706" w:rsidRPr="00D52790" w:rsidRDefault="00CC59AE" w:rsidP="005C424F">
            <w:pPr>
              <w:tabs>
                <w:tab w:val="center" w:pos="2222"/>
              </w:tabs>
              <w:spacing w:after="65"/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・ターンバックル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  <w:t>・ダイヤルロック</w:t>
            </w:r>
          </w:p>
          <w:p w:rsidR="00967706" w:rsidRPr="00D52790" w:rsidRDefault="00CC59AE" w:rsidP="005C424F">
            <w:pPr>
              <w:tabs>
                <w:tab w:val="center" w:pos="2336"/>
              </w:tabs>
              <w:spacing w:after="65"/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・伸展・屈曲補助装置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  <w:t>・補高足部</w:t>
            </w:r>
          </w:p>
          <w:p w:rsidR="00967706" w:rsidRPr="00D52790" w:rsidRDefault="00CC59AE" w:rsidP="005C424F">
            <w:pPr>
              <w:tabs>
                <w:tab w:val="center" w:pos="2054"/>
              </w:tabs>
              <w:spacing w:after="65"/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・足底裏</w:t>
            </w:r>
            <w:r w:rsidR="005C424F" w:rsidRPr="00D5279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革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  <w:t>・高さ調節</w:t>
            </w:r>
          </w:p>
          <w:p w:rsidR="00967706" w:rsidRPr="00D52790" w:rsidRDefault="00CC59AE" w:rsidP="005C424F">
            <w:pPr>
              <w:spacing w:after="0"/>
              <w:ind w:left="289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・内張（大腿部　・　下腿部　・　足部）</w:t>
            </w:r>
          </w:p>
        </w:tc>
      </w:tr>
      <w:tr w:rsidR="00967706" w:rsidRPr="00D52790" w:rsidTr="002850A2">
        <w:trPr>
          <w:trHeight w:val="224"/>
          <w:jc w:val="center"/>
        </w:trPr>
        <w:tc>
          <w:tcPr>
            <w:tcW w:w="6785" w:type="dxa"/>
            <w:gridSpan w:val="6"/>
            <w:vMerge w:val="restart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</w:tcPr>
          <w:p w:rsidR="00967706" w:rsidRPr="00D52790" w:rsidRDefault="00CC59AE">
            <w:pPr>
              <w:spacing w:after="0"/>
              <w:ind w:left="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b.支持部</w:t>
            </w:r>
          </w:p>
          <w:p w:rsidR="00967706" w:rsidRPr="00D52790" w:rsidRDefault="00CC59AE">
            <w:pPr>
              <w:tabs>
                <w:tab w:val="center" w:pos="3174"/>
                <w:tab w:val="center" w:pos="5234"/>
              </w:tabs>
              <w:spacing w:after="18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(1)大腿支持部</w:t>
            </w:r>
            <w:r w:rsidR="00D5279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 </w:t>
            </w:r>
            <w:r w:rsid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                 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(2)下腿支持部</w:t>
            </w:r>
            <w:r w:rsidR="00D5279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 </w:t>
            </w:r>
            <w:r w:rsid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                 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(3)足部</w:t>
            </w:r>
          </w:p>
          <w:p w:rsidR="00967706" w:rsidRPr="00D52790" w:rsidRDefault="00E95348" w:rsidP="00E95348">
            <w:pPr>
              <w:spacing w:after="37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A</w:t>
            </w:r>
            <w:r w:rsidR="00CC59AE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半月</w:t>
            </w:r>
            <w:r w:rsidR="00CC59AE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</w:r>
            <w:r w:rsidR="005C424F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                </w:t>
            </w:r>
            <w:r w:rsidR="00D52790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</w:t>
            </w:r>
            <w:r w:rsidR="00CC59AE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A 半月</w:t>
            </w:r>
            <w:r w:rsidR="00CC59AE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</w:r>
            <w:r w:rsidR="005C424F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</w:t>
            </w:r>
            <w:r w:rsidR="00D52790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</w:t>
            </w:r>
            <w:r w:rsidR="005C424F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</w:t>
            </w:r>
            <w:r w:rsid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</w:t>
            </w:r>
            <w:r w:rsidR="00CC59AE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A あぶみ</w:t>
            </w:r>
          </w:p>
          <w:p w:rsidR="00967706" w:rsidRPr="00D52790" w:rsidRDefault="00E95348" w:rsidP="00E95348">
            <w:pPr>
              <w:spacing w:after="29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B</w:t>
            </w:r>
            <w:r w:rsidR="00CC59AE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皮革等</w:t>
            </w:r>
            <w:r w:rsidR="00CC59AE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</w:r>
            <w:r w:rsidR="005C424F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     </w:t>
            </w:r>
            <w:r w:rsidR="00D52790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   </w:t>
            </w:r>
            <w:r w:rsidR="00CC59AE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B 皮革等</w:t>
            </w:r>
            <w:r w:rsidR="00CC59AE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</w:r>
            <w:r w:rsidR="005C424F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       </w:t>
            </w:r>
            <w:r w:rsidR="00D52790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</w:t>
            </w:r>
            <w:r w:rsidR="005C424F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</w:t>
            </w:r>
            <w:r w:rsid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</w:t>
            </w:r>
            <w:r w:rsidR="00CC59AE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B 足部</w:t>
            </w:r>
          </w:p>
          <w:p w:rsidR="00967706" w:rsidRPr="00D52790" w:rsidRDefault="00CC59AE" w:rsidP="00E95348">
            <w:pPr>
              <w:tabs>
                <w:tab w:val="center" w:pos="1584"/>
                <w:tab w:val="center" w:pos="3914"/>
                <w:tab w:val="center" w:pos="5849"/>
              </w:tabs>
              <w:spacing w:after="76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1.カフバンド　2.大腿コルセット</w:t>
            </w:r>
            <w:r w:rsidR="005C424F" w:rsidRPr="00D5279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 </w:t>
            </w:r>
            <w:r w:rsidR="005C424F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</w:t>
            </w:r>
            <w:r w:rsidR="00E95348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1.カフバンド　2.下腿コルセット</w:t>
            </w:r>
            <w:r w:rsidR="00D5279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 </w:t>
            </w:r>
            <w:r w:rsid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</w:t>
            </w:r>
            <w:r w:rsidR="002850A2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1.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皮革等（大 ・ 小）</w:t>
            </w:r>
          </w:p>
          <w:p w:rsidR="00967706" w:rsidRPr="00D52790" w:rsidRDefault="00E95348" w:rsidP="00E95348">
            <w:pPr>
              <w:spacing w:after="47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C</w:t>
            </w:r>
            <w:r w:rsidR="00CC59AE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モールド</w:t>
            </w:r>
            <w:r w:rsidR="00CC59AE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</w:r>
            <w:r w:rsidR="005C424F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          </w:t>
            </w:r>
            <w:r w:rsidR="00D52790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   </w:t>
            </w:r>
            <w:r w:rsidR="00CC59AE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C モールド</w:t>
            </w:r>
            <w:r w:rsidR="00CC59AE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</w:r>
            <w:r w:rsidR="005C424F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   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   </w:t>
            </w:r>
            <w:r w:rsidR="002850A2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</w:t>
            </w:r>
            <w:r w:rsidR="00CC59AE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2.モールド（熱硬化性樹脂</w:t>
            </w:r>
            <w:r w:rsidR="005C424F" w:rsidRPr="00D5279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）</w:t>
            </w:r>
          </w:p>
          <w:p w:rsidR="002850A2" w:rsidRDefault="00CC59AE" w:rsidP="00E95348">
            <w:pPr>
              <w:tabs>
                <w:tab w:val="center" w:pos="1584"/>
                <w:tab w:val="center" w:pos="4294"/>
              </w:tabs>
              <w:spacing w:after="40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1.</w:t>
            </w:r>
            <w:r w:rsidR="005C424F" w:rsidRPr="00D5279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熱硬化性樹脂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　</w:t>
            </w:r>
            <w:r w:rsidR="002850A2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 </w:t>
            </w:r>
            <w:r w:rsidR="002850A2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               </w:t>
            </w:r>
            <w:r w:rsidR="002850A2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1.</w:t>
            </w:r>
            <w:r w:rsidR="002850A2" w:rsidRPr="00D5279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熱硬化性樹脂</w:t>
            </w:r>
            <w:r w:rsidR="002850A2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 </w:t>
            </w:r>
            <w:r w:rsidR="002850A2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             </w:t>
            </w:r>
            <w:r w:rsidR="002850A2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3 </w:t>
            </w:r>
            <w:r w:rsidR="002850A2" w:rsidRPr="00D5279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モールド（熱可塑性樹脂）</w:t>
            </w:r>
          </w:p>
          <w:p w:rsidR="00967706" w:rsidRPr="00D52790" w:rsidRDefault="00CC59AE" w:rsidP="002850A2">
            <w:pPr>
              <w:tabs>
                <w:tab w:val="center" w:pos="1584"/>
                <w:tab w:val="center" w:pos="4294"/>
              </w:tabs>
              <w:spacing w:after="4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2.</w:t>
            </w:r>
            <w:r w:rsidR="005C424F" w:rsidRPr="00D5279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熱可塑性樹脂 </w:t>
            </w:r>
            <w:r w:rsidR="00E95348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</w:t>
            </w:r>
            <w:r w:rsidR="005C424F"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　</w:t>
            </w:r>
            <w:r w:rsidR="002850A2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 </w:t>
            </w:r>
            <w:r w:rsidR="002850A2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           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2.</w:t>
            </w:r>
            <w:r w:rsidR="005C424F" w:rsidRPr="00D5279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熱可塑性樹脂</w:t>
            </w:r>
            <w:r w:rsidR="00E95348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 </w:t>
            </w:r>
            <w:r w:rsidR="002850A2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             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C 標準靴</w:t>
            </w:r>
          </w:p>
          <w:p w:rsidR="00967706" w:rsidRPr="00D52790" w:rsidRDefault="00CC59AE" w:rsidP="00E95348">
            <w:pPr>
              <w:spacing w:after="19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（注）</w:t>
            </w:r>
          </w:p>
          <w:p w:rsidR="00967706" w:rsidRPr="00D52790" w:rsidRDefault="00CC59AE" w:rsidP="00E95348">
            <w:pPr>
              <w:spacing w:after="18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・大腿支持部坐骨支持式</w:t>
            </w:r>
          </w:p>
          <w:p w:rsidR="00967706" w:rsidRPr="00D52790" w:rsidRDefault="00CC59AE" w:rsidP="00E95348">
            <w:pPr>
              <w:spacing w:after="18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・下腿支持部（PTB式　・　PTS式　・　KBM式）</w:t>
            </w:r>
          </w:p>
          <w:p w:rsidR="00967706" w:rsidRPr="00D52790" w:rsidRDefault="00CC59AE" w:rsidP="00E95348">
            <w:pPr>
              <w:spacing w:after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・足板補強</w:t>
            </w:r>
          </w:p>
        </w:tc>
        <w:tc>
          <w:tcPr>
            <w:tcW w:w="326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967706" w:rsidRPr="00D52790" w:rsidRDefault="0096770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967706" w:rsidRPr="00D52790" w:rsidTr="00070341">
        <w:trPr>
          <w:trHeight w:val="1311"/>
          <w:jc w:val="center"/>
        </w:trPr>
        <w:tc>
          <w:tcPr>
            <w:tcW w:w="6785" w:type="dxa"/>
            <w:gridSpan w:val="6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2" w:space="0" w:color="000000"/>
            </w:tcBorders>
          </w:tcPr>
          <w:p w:rsidR="00967706" w:rsidRPr="00D52790" w:rsidRDefault="0096770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</w:tcPr>
          <w:p w:rsidR="00967706" w:rsidRPr="00D52790" w:rsidRDefault="00CC59AE">
            <w:pPr>
              <w:spacing w:after="1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d.先天股脱装具の加算要素</w:t>
            </w:r>
          </w:p>
          <w:p w:rsidR="00070341" w:rsidRDefault="00CC59AE" w:rsidP="00D52790">
            <w:pPr>
              <w:spacing w:after="49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・リーメンビューゲル</w:t>
            </w:r>
          </w:p>
          <w:p w:rsidR="00967706" w:rsidRPr="00070341" w:rsidRDefault="00CC59AE" w:rsidP="00D52790">
            <w:pPr>
              <w:spacing w:after="49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・フォンローゼン型</w:t>
            </w:r>
          </w:p>
          <w:p w:rsidR="00967706" w:rsidRPr="00D52790" w:rsidRDefault="00CC59AE" w:rsidP="00D52790">
            <w:pPr>
              <w:spacing w:after="49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・ローレンツ型（モールド　・モールドフレーム）</w:t>
            </w:r>
          </w:p>
          <w:p w:rsidR="00967706" w:rsidRPr="00D52790" w:rsidRDefault="00CC59AE" w:rsidP="00D52790">
            <w:pPr>
              <w:spacing w:after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・ランゲ型</w:t>
            </w:r>
          </w:p>
        </w:tc>
      </w:tr>
      <w:tr w:rsidR="00967706" w:rsidRPr="00D52790" w:rsidTr="002850A2">
        <w:trPr>
          <w:trHeight w:val="121"/>
          <w:jc w:val="center"/>
        </w:trPr>
        <w:tc>
          <w:tcPr>
            <w:tcW w:w="10052" w:type="dxa"/>
            <w:gridSpan w:val="9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</w:tcPr>
          <w:p w:rsidR="00967706" w:rsidRPr="00D52790" w:rsidRDefault="00CC59AE">
            <w:pPr>
              <w:spacing w:after="0"/>
              <w:ind w:left="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２．靴型装具</w:t>
            </w:r>
          </w:p>
        </w:tc>
      </w:tr>
      <w:tr w:rsidR="00967706" w:rsidRPr="00D52790" w:rsidTr="002850A2">
        <w:trPr>
          <w:trHeight w:val="1"/>
          <w:jc w:val="center"/>
        </w:trPr>
        <w:tc>
          <w:tcPr>
            <w:tcW w:w="4372" w:type="dxa"/>
            <w:gridSpan w:val="4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:rsidR="00967706" w:rsidRPr="00D52790" w:rsidRDefault="00CC59AE">
            <w:pPr>
              <w:tabs>
                <w:tab w:val="center" w:pos="2445"/>
              </w:tabs>
              <w:spacing w:after="3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a.製作要素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  <w:t>※（グッドイヤー式　・　マッケイ式）</w:t>
            </w:r>
          </w:p>
          <w:p w:rsidR="00967706" w:rsidRPr="00D52790" w:rsidRDefault="00CC59AE">
            <w:pPr>
              <w:spacing w:after="37"/>
              <w:ind w:left="293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(1)患側（整形靴　・　特殊靴）</w:t>
            </w:r>
            <w:r w:rsidR="006D0F2C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 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(2)健側</w:t>
            </w:r>
          </w:p>
          <w:p w:rsidR="005C424F" w:rsidRPr="00D52790" w:rsidRDefault="00CC59AE" w:rsidP="006D0F2C">
            <w:pPr>
              <w:spacing w:after="0"/>
              <w:ind w:firstLineChars="200" w:firstLine="320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短靴　・　チャッカ靴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</w:r>
            <w:r w:rsidR="006D0F2C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      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短靴　・　チャッカ靴</w:t>
            </w:r>
          </w:p>
          <w:p w:rsidR="00967706" w:rsidRPr="00D52790" w:rsidRDefault="00CC59AE" w:rsidP="006D0F2C">
            <w:pPr>
              <w:spacing w:after="0"/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半長靴　・　長靴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</w:r>
            <w:r w:rsidR="006D0F2C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              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半長靴　・　長靴</w:t>
            </w:r>
          </w:p>
        </w:tc>
        <w:tc>
          <w:tcPr>
            <w:tcW w:w="5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967706" w:rsidRPr="00D52790" w:rsidRDefault="00CC59AE">
            <w:pPr>
              <w:spacing w:after="18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b.付属品等の加算要素</w:t>
            </w:r>
          </w:p>
          <w:p w:rsidR="00967706" w:rsidRPr="00D52790" w:rsidRDefault="00CC59AE" w:rsidP="005C424F">
            <w:pPr>
              <w:tabs>
                <w:tab w:val="center" w:pos="2163"/>
                <w:tab w:val="center" w:pos="4280"/>
              </w:tabs>
              <w:spacing w:after="37"/>
              <w:ind w:firstLineChars="150" w:firstLine="24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・月型延長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  <w:t>・スチールバネ入り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  <w:t>・トウボックス補強</w:t>
            </w:r>
            <w:r w:rsidR="00222F34" w:rsidRPr="00D5279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 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・鉛板挿入</w:t>
            </w:r>
          </w:p>
          <w:p w:rsidR="00967706" w:rsidRPr="00D52790" w:rsidRDefault="00CC59AE" w:rsidP="00CC59AE">
            <w:pPr>
              <w:tabs>
                <w:tab w:val="center" w:pos="2030"/>
                <w:tab w:val="center" w:pos="4270"/>
              </w:tabs>
              <w:spacing w:after="37"/>
              <w:ind w:firstLineChars="150" w:firstLine="24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・足背バンド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  <w:t>・マジックバンド</w:t>
            </w: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  <w:t>・補高（敷き皮式　・　靴補高）</w:t>
            </w:r>
          </w:p>
          <w:p w:rsidR="00967706" w:rsidRPr="00D52790" w:rsidRDefault="00CC59AE">
            <w:pPr>
              <w:spacing w:after="18"/>
              <w:ind w:left="29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・ヒール補正（トルクヒール　・　ウェッジヒール等）</w:t>
            </w:r>
          </w:p>
          <w:p w:rsidR="00967706" w:rsidRPr="00D52790" w:rsidRDefault="00CC59AE">
            <w:pPr>
              <w:spacing w:after="0"/>
              <w:ind w:left="29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/>
                <w:sz w:val="16"/>
                <w:szCs w:val="16"/>
              </w:rPr>
              <w:t>・足底補正（内側、外側ソールウェッジ　・　テンバーバー等）</w:t>
            </w:r>
          </w:p>
        </w:tc>
      </w:tr>
      <w:tr w:rsidR="00633792" w:rsidRPr="00D52790" w:rsidTr="002850A2">
        <w:trPr>
          <w:trHeight w:val="121"/>
          <w:jc w:val="center"/>
        </w:trPr>
        <w:tc>
          <w:tcPr>
            <w:tcW w:w="10052" w:type="dxa"/>
            <w:gridSpan w:val="9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</w:tcPr>
          <w:p w:rsidR="00070341" w:rsidRDefault="00070341">
            <w:pPr>
              <w:spacing w:after="18"/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</w:pPr>
            <w:bookmarkStart w:id="0" w:name="_GoBack"/>
            <w:bookmarkEnd w:id="0"/>
          </w:p>
          <w:p w:rsidR="00633792" w:rsidRPr="00D52790" w:rsidRDefault="00633792">
            <w:pPr>
              <w:spacing w:after="18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lastRenderedPageBreak/>
              <w:t>３．体幹装具</w:t>
            </w:r>
          </w:p>
        </w:tc>
      </w:tr>
      <w:tr w:rsidR="001434FB" w:rsidRPr="00D52790" w:rsidTr="002850A2">
        <w:tblPrEx>
          <w:tblCellMar>
            <w:top w:w="21" w:type="dxa"/>
            <w:left w:w="0" w:type="dxa"/>
          </w:tblCellMar>
        </w:tblPrEx>
        <w:trPr>
          <w:trHeight w:val="56"/>
          <w:jc w:val="center"/>
        </w:trPr>
        <w:tc>
          <w:tcPr>
            <w:tcW w:w="2769" w:type="dxa"/>
            <w:gridSpan w:val="2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lastRenderedPageBreak/>
              <w:t>a.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支持部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b.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その他の加算</w:t>
            </w:r>
            <w:r w:rsidR="00EA3FF6"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要素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967706" w:rsidRPr="00D52790" w:rsidRDefault="00EA3FF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 xml:space="preserve">　</w:t>
            </w:r>
          </w:p>
        </w:tc>
      </w:tr>
      <w:tr w:rsidR="001434FB" w:rsidRPr="00D52790" w:rsidTr="002850A2">
        <w:tblPrEx>
          <w:tblCellMar>
            <w:top w:w="21" w:type="dxa"/>
            <w:left w:w="0" w:type="dxa"/>
          </w:tblCellMar>
        </w:tblPrEx>
        <w:trPr>
          <w:trHeight w:val="56"/>
          <w:jc w:val="center"/>
        </w:trPr>
        <w:tc>
          <w:tcPr>
            <w:tcW w:w="2769" w:type="dxa"/>
            <w:gridSpan w:val="2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(1)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頸椎支持部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(4)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仙腸支持部</w:t>
            </w:r>
          </w:p>
        </w:tc>
        <w:tc>
          <w:tcPr>
            <w:tcW w:w="22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(1)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体幹装具付属品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(2)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側弯症装具付属品</w:t>
            </w:r>
            <w:r w:rsidR="000D0FFB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 </w:t>
            </w:r>
            <w:r w:rsidR="000D0FFB">
              <w:rPr>
                <w:rFonts w:ascii="ＭＳ Ｐ明朝" w:eastAsia="ＭＳ Ｐ明朝" w:hAnsi="ＭＳ Ｐ明朝" w:cs="ＭＳ ゴシック"/>
                <w:sz w:val="16"/>
                <w:szCs w:val="16"/>
              </w:rPr>
              <w:t xml:space="preserve">       </w:t>
            </w: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 xml:space="preserve"> (3)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内張</w:t>
            </w:r>
          </w:p>
        </w:tc>
      </w:tr>
      <w:tr w:rsidR="001434FB" w:rsidRPr="00D52790" w:rsidTr="002850A2">
        <w:tblPrEx>
          <w:tblCellMar>
            <w:top w:w="21" w:type="dxa"/>
            <w:left w:w="0" w:type="dxa"/>
          </w:tblCellMar>
        </w:tblPrEx>
        <w:trPr>
          <w:trHeight w:val="50"/>
          <w:jc w:val="center"/>
        </w:trPr>
        <w:tc>
          <w:tcPr>
            <w:tcW w:w="2769" w:type="dxa"/>
            <w:gridSpan w:val="2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A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モールド（支柱付き　・　なし）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A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モールド（支柱付き・なし）</w:t>
            </w:r>
          </w:p>
        </w:tc>
        <w:tc>
          <w:tcPr>
            <w:tcW w:w="22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・高さ調整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・胸椎パッド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967706" w:rsidRPr="00D52790" w:rsidRDefault="00CC59AE" w:rsidP="00EA3FF6">
            <w:pPr>
              <w:pStyle w:val="a7"/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・頸椎支持部</w:t>
            </w:r>
          </w:p>
        </w:tc>
      </w:tr>
      <w:tr w:rsidR="001434FB" w:rsidRPr="00D52790" w:rsidTr="002850A2">
        <w:tblPrEx>
          <w:tblCellMar>
            <w:top w:w="21" w:type="dxa"/>
            <w:left w:w="0" w:type="dxa"/>
          </w:tblCellMar>
        </w:tblPrEx>
        <w:trPr>
          <w:trHeight w:val="56"/>
          <w:jc w:val="center"/>
        </w:trPr>
        <w:tc>
          <w:tcPr>
            <w:tcW w:w="2769" w:type="dxa"/>
            <w:gridSpan w:val="2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B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フレーム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B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フレーム</w:t>
            </w:r>
          </w:p>
        </w:tc>
        <w:tc>
          <w:tcPr>
            <w:tcW w:w="22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・ターンバックル式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・腰椎パッド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967706" w:rsidRPr="00D52790" w:rsidRDefault="00CC59AE" w:rsidP="00EA3FF6">
            <w:pPr>
              <w:pStyle w:val="a7"/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・胸椎支持部</w:t>
            </w:r>
          </w:p>
        </w:tc>
      </w:tr>
      <w:tr w:rsidR="001434FB" w:rsidRPr="00D52790" w:rsidTr="002850A2">
        <w:tblPrEx>
          <w:tblCellMar>
            <w:top w:w="21" w:type="dxa"/>
            <w:left w:w="0" w:type="dxa"/>
          </w:tblCellMar>
        </w:tblPrEx>
        <w:trPr>
          <w:trHeight w:val="50"/>
          <w:jc w:val="center"/>
        </w:trPr>
        <w:tc>
          <w:tcPr>
            <w:tcW w:w="2769" w:type="dxa"/>
            <w:gridSpan w:val="2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C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カラー（あご受けあり　・なし）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C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軟性</w:t>
            </w:r>
          </w:p>
        </w:tc>
        <w:tc>
          <w:tcPr>
            <w:tcW w:w="22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・腰部継手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・ショルダーリング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967706" w:rsidRPr="00D52790" w:rsidRDefault="00CC59AE" w:rsidP="00EA3FF6">
            <w:pPr>
              <w:pStyle w:val="a7"/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・腰椎支持部</w:t>
            </w:r>
          </w:p>
        </w:tc>
      </w:tr>
      <w:tr w:rsidR="001434FB" w:rsidRPr="00D52790" w:rsidTr="002850A2">
        <w:tblPrEx>
          <w:tblCellMar>
            <w:top w:w="21" w:type="dxa"/>
            <w:left w:w="0" w:type="dxa"/>
          </w:tblCellMar>
        </w:tblPrEx>
        <w:trPr>
          <w:trHeight w:val="56"/>
          <w:jc w:val="center"/>
        </w:trPr>
        <w:tc>
          <w:tcPr>
            <w:tcW w:w="2769" w:type="dxa"/>
            <w:gridSpan w:val="2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(2)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胸椎支持部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D　骨盤帯（芯あり・なし）</w:t>
            </w:r>
          </w:p>
        </w:tc>
        <w:tc>
          <w:tcPr>
            <w:tcW w:w="22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・バタフライ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・腋窩パッド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967706" w:rsidRPr="00D52790" w:rsidRDefault="00CC59AE" w:rsidP="00EA3FF6">
            <w:pPr>
              <w:pStyle w:val="a7"/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・仙腸支持部</w:t>
            </w:r>
          </w:p>
        </w:tc>
      </w:tr>
      <w:tr w:rsidR="001434FB" w:rsidRPr="00D52790" w:rsidTr="002850A2">
        <w:tblPrEx>
          <w:tblCellMar>
            <w:top w:w="21" w:type="dxa"/>
            <w:left w:w="0" w:type="dxa"/>
          </w:tblCellMar>
        </w:tblPrEx>
        <w:trPr>
          <w:trHeight w:val="56"/>
          <w:jc w:val="center"/>
        </w:trPr>
        <w:tc>
          <w:tcPr>
            <w:tcW w:w="2769" w:type="dxa"/>
            <w:gridSpan w:val="2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A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モールド（支柱付き　・　なし）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(5)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骨盤支持部</w:t>
            </w:r>
          </w:p>
        </w:tc>
        <w:tc>
          <w:tcPr>
            <w:tcW w:w="22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・型バンド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・アウトリガー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434FB" w:rsidRPr="00D52790" w:rsidTr="002850A2">
        <w:tblPrEx>
          <w:tblCellMar>
            <w:top w:w="21" w:type="dxa"/>
            <w:left w:w="0" w:type="dxa"/>
          </w:tblCellMar>
        </w:tblPrEx>
        <w:trPr>
          <w:trHeight w:val="50"/>
          <w:jc w:val="center"/>
        </w:trPr>
        <w:tc>
          <w:tcPr>
            <w:tcW w:w="2769" w:type="dxa"/>
            <w:gridSpan w:val="2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B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フレーム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A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皮革</w:t>
            </w:r>
          </w:p>
        </w:tc>
        <w:tc>
          <w:tcPr>
            <w:tcW w:w="22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・会陰ひも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・前方支柱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434FB" w:rsidRPr="00D52790" w:rsidTr="002850A2">
        <w:tblPrEx>
          <w:tblCellMar>
            <w:top w:w="21" w:type="dxa"/>
            <w:left w:w="0" w:type="dxa"/>
          </w:tblCellMar>
        </w:tblPrEx>
        <w:trPr>
          <w:trHeight w:val="56"/>
          <w:jc w:val="center"/>
        </w:trPr>
        <w:tc>
          <w:tcPr>
            <w:tcW w:w="2769" w:type="dxa"/>
            <w:gridSpan w:val="2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C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軟性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B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モールド</w:t>
            </w:r>
          </w:p>
        </w:tc>
        <w:tc>
          <w:tcPr>
            <w:tcW w:w="22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・腹圧強化バンド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・後方支柱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434FB" w:rsidRPr="00D52790" w:rsidTr="002850A2">
        <w:tblPrEx>
          <w:tblCellMar>
            <w:top w:w="21" w:type="dxa"/>
            <w:left w:w="0" w:type="dxa"/>
          </w:tblCellMar>
        </w:tblPrEx>
        <w:trPr>
          <w:trHeight w:val="50"/>
          <w:jc w:val="center"/>
        </w:trPr>
        <w:tc>
          <w:tcPr>
            <w:tcW w:w="2769" w:type="dxa"/>
            <w:gridSpan w:val="2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(3)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腰椎支持部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・側方支柱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434FB" w:rsidRPr="00D52790" w:rsidTr="002850A2">
        <w:tblPrEx>
          <w:tblCellMar>
            <w:top w:w="21" w:type="dxa"/>
            <w:left w:w="0" w:type="dxa"/>
          </w:tblCellMar>
        </w:tblPrEx>
        <w:trPr>
          <w:trHeight w:val="56"/>
          <w:jc w:val="center"/>
        </w:trPr>
        <w:tc>
          <w:tcPr>
            <w:tcW w:w="2769" w:type="dxa"/>
            <w:gridSpan w:val="2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A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モールド（支柱付き　・　なし）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・ネックリンク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434FB" w:rsidRPr="00D52790" w:rsidTr="004030D1">
        <w:tblPrEx>
          <w:tblCellMar>
            <w:top w:w="21" w:type="dxa"/>
            <w:left w:w="0" w:type="dxa"/>
          </w:tblCellMar>
        </w:tblPrEx>
        <w:trPr>
          <w:trHeight w:val="27"/>
          <w:jc w:val="center"/>
        </w:trPr>
        <w:tc>
          <w:tcPr>
            <w:tcW w:w="1680" w:type="dxa"/>
            <w:tcBorders>
              <w:top w:val="nil"/>
              <w:left w:val="single" w:sz="15" w:space="0" w:color="000000"/>
              <w:bottom w:val="single" w:sz="8" w:space="0" w:color="000000"/>
              <w:right w:val="nil"/>
            </w:tcBorders>
          </w:tcPr>
          <w:p w:rsidR="00967706" w:rsidRPr="00D52790" w:rsidRDefault="00ED7EE7" w:rsidP="00ED7EE7">
            <w:pPr>
              <w:pStyle w:val="a7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B</w:t>
            </w:r>
            <w:r w:rsidRPr="00D5279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CC59AE"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フレーム</w:t>
            </w:r>
          </w:p>
          <w:p w:rsidR="00967706" w:rsidRPr="00D52790" w:rsidRDefault="00ED7EE7" w:rsidP="00ED7EE7">
            <w:pPr>
              <w:pStyle w:val="a7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C</w:t>
            </w:r>
            <w:r w:rsidRPr="00D5279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CC59AE"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軟性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・胸郭バンド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434FB" w:rsidRPr="00D52790" w:rsidTr="004030D1">
        <w:tblPrEx>
          <w:tblCellMar>
            <w:top w:w="21" w:type="dxa"/>
            <w:left w:w="0" w:type="dxa"/>
          </w:tblCellMar>
        </w:tblPrEx>
        <w:trPr>
          <w:trHeight w:val="56"/>
          <w:jc w:val="center"/>
        </w:trPr>
        <w:tc>
          <w:tcPr>
            <w:tcW w:w="1680" w:type="dxa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４．上肢装具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434FB" w:rsidRPr="00D52790" w:rsidTr="004030D1">
        <w:tblPrEx>
          <w:tblCellMar>
            <w:top w:w="21" w:type="dxa"/>
            <w:left w:w="0" w:type="dxa"/>
          </w:tblCellMar>
        </w:tblPrEx>
        <w:trPr>
          <w:trHeight w:val="56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5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a.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継手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b.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その他の加算</w:t>
            </w:r>
            <w:r w:rsidR="00ED7EE7"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要素</w:t>
            </w:r>
          </w:p>
        </w:tc>
        <w:tc>
          <w:tcPr>
            <w:tcW w:w="15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nil"/>
              <w:right w:val="single" w:sz="15" w:space="0" w:color="000000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434FB" w:rsidRPr="00D52790" w:rsidTr="004030D1">
        <w:tblPrEx>
          <w:tblCellMar>
            <w:top w:w="21" w:type="dxa"/>
            <w:left w:w="0" w:type="dxa"/>
          </w:tblCellMar>
        </w:tblPrEx>
        <w:trPr>
          <w:trHeight w:val="50"/>
          <w:jc w:val="center"/>
        </w:trPr>
        <w:tc>
          <w:tcPr>
            <w:tcW w:w="1680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967706" w:rsidRPr="00D52790" w:rsidRDefault="00CC59AE" w:rsidP="004030D1">
            <w:pPr>
              <w:pStyle w:val="a7"/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(1)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肩継手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706" w:rsidRPr="00D52790" w:rsidRDefault="00CC59AE" w:rsidP="004030D1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(3)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手継手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(3)MP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継手</w:t>
            </w:r>
          </w:p>
        </w:tc>
        <w:tc>
          <w:tcPr>
            <w:tcW w:w="3851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・季節骨パッド（モールド　・　フレーム）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434FB" w:rsidRPr="00D52790" w:rsidTr="004030D1">
        <w:tblPrEx>
          <w:tblCellMar>
            <w:top w:w="21" w:type="dxa"/>
            <w:left w:w="0" w:type="dxa"/>
          </w:tblCellMar>
        </w:tblPrEx>
        <w:trPr>
          <w:trHeight w:val="113"/>
          <w:jc w:val="center"/>
        </w:trPr>
        <w:tc>
          <w:tcPr>
            <w:tcW w:w="1680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　固定式　遊動式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固定式　遊動式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　固定式　遊動式</w:t>
            </w:r>
          </w:p>
        </w:tc>
        <w:tc>
          <w:tcPr>
            <w:tcW w:w="3851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・中・末節骨パッド（モールド　・　フレーム）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434FB" w:rsidRPr="00D52790" w:rsidTr="004030D1">
        <w:tblPrEx>
          <w:tblCellMar>
            <w:top w:w="21" w:type="dxa"/>
            <w:left w:w="0" w:type="dxa"/>
          </w:tblCellMar>
        </w:tblPrEx>
        <w:trPr>
          <w:trHeight w:val="107"/>
          <w:jc w:val="center"/>
        </w:trPr>
        <w:tc>
          <w:tcPr>
            <w:tcW w:w="1680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　肩回旋装置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プラスチック継手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(4)IP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継手</w:t>
            </w:r>
          </w:p>
        </w:tc>
        <w:tc>
          <w:tcPr>
            <w:tcW w:w="3851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・対立バー</w:t>
            </w: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="00CA7131">
              <w:rPr>
                <w:rFonts w:ascii="ＭＳ Ｐ明朝" w:eastAsia="ＭＳ Ｐ明朝" w:hAnsi="ＭＳ Ｐ明朝"/>
                <w:sz w:val="16"/>
                <w:szCs w:val="16"/>
              </w:rPr>
              <w:t xml:space="preserve">                 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</w:t>
            </w: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C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バー</w:t>
            </w:r>
            <w:r w:rsidR="00CA7131">
              <w:rPr>
                <w:rFonts w:ascii="ＭＳ Ｐ明朝" w:eastAsia="ＭＳ Ｐ明朝" w:hAnsi="ＭＳ Ｐ明朝"/>
                <w:sz w:val="16"/>
                <w:szCs w:val="16"/>
              </w:rPr>
              <w:t xml:space="preserve">      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・アウトリガー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967706" w:rsidRPr="00D52790" w:rsidRDefault="00967706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434FB" w:rsidRPr="00D52790" w:rsidTr="004030D1">
        <w:tblPrEx>
          <w:tblCellMar>
            <w:top w:w="21" w:type="dxa"/>
            <w:left w:w="0" w:type="dxa"/>
          </w:tblCellMar>
        </w:tblPrEx>
        <w:trPr>
          <w:trHeight w:val="107"/>
          <w:jc w:val="center"/>
        </w:trPr>
        <w:tc>
          <w:tcPr>
            <w:tcW w:w="1680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4030D1" w:rsidRDefault="004030D1" w:rsidP="004030D1">
            <w:pPr>
              <w:pStyle w:val="a7"/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967706" w:rsidRPr="00D52790" w:rsidRDefault="00CC59AE" w:rsidP="004030D1">
            <w:pPr>
              <w:pStyle w:val="a7"/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>(2)</w:t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肘継手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鋼線支柱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030D1" w:rsidRDefault="00CC59AE" w:rsidP="00ED7EE7">
            <w:pPr>
              <w:pStyle w:val="a7"/>
              <w:rPr>
                <w:rFonts w:ascii="ＭＳ Ｐ明朝" w:eastAsia="ＭＳ Ｐ明朝" w:hAnsi="ＭＳ Ｐ明朝" w:cs="ＭＳ ゴシック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　固定式</w:t>
            </w:r>
          </w:p>
          <w:p w:rsidR="00967706" w:rsidRPr="00D52790" w:rsidRDefault="00CC59AE" w:rsidP="004030D1">
            <w:pPr>
              <w:pStyle w:val="a7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（金属　・　モールド）</w:t>
            </w:r>
          </w:p>
        </w:tc>
        <w:tc>
          <w:tcPr>
            <w:tcW w:w="5229" w:type="dxa"/>
            <w:gridSpan w:val="4"/>
            <w:tcBorders>
              <w:top w:val="nil"/>
              <w:left w:val="single" w:sz="2" w:space="0" w:color="000000"/>
              <w:bottom w:val="nil"/>
              <w:right w:val="single" w:sz="15" w:space="0" w:color="000000"/>
            </w:tcBorders>
          </w:tcPr>
          <w:p w:rsidR="00967706" w:rsidRDefault="00CC59AE" w:rsidP="00ED7EE7">
            <w:pPr>
              <w:pStyle w:val="a7"/>
              <w:ind w:firstLineChars="50" w:firstLine="80"/>
              <w:rPr>
                <w:rFonts w:ascii="ＭＳ Ｐ明朝" w:eastAsia="ＭＳ Ｐ明朝" w:hAnsi="ＭＳ Ｐ明朝" w:cs="ＭＳ ゴシック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・伸展・屈曲補助バネ</w:t>
            </w: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・肘あて</w:t>
            </w: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・ターンバックル</w:t>
            </w:r>
          </w:p>
          <w:p w:rsidR="00991E45" w:rsidRPr="00D52790" w:rsidRDefault="00991E45" w:rsidP="00ED7EE7">
            <w:pPr>
              <w:pStyle w:val="a7"/>
              <w:ind w:firstLineChars="50" w:firstLine="80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・ダイヤルロック</w:t>
            </w:r>
            <w:r w:rsidRPr="00D52790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>・内張（上腕部　・　前腕部　・　手部）</w:t>
            </w:r>
          </w:p>
        </w:tc>
      </w:tr>
      <w:tr w:rsidR="001434FB" w:rsidRPr="00D52790" w:rsidTr="002850A2">
        <w:tblPrEx>
          <w:tblCellMar>
            <w:top w:w="21" w:type="dxa"/>
            <w:left w:w="0" w:type="dxa"/>
          </w:tblCellMar>
        </w:tblPrEx>
        <w:trPr>
          <w:jc w:val="center"/>
        </w:trPr>
        <w:tc>
          <w:tcPr>
            <w:tcW w:w="3043" w:type="dxa"/>
            <w:gridSpan w:val="3"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　固定式　遊動式</w:t>
            </w:r>
          </w:p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　プラスチック継手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15" w:space="0" w:color="000000"/>
              <w:right w:val="single" w:sz="2" w:space="0" w:color="000000"/>
            </w:tcBorders>
          </w:tcPr>
          <w:p w:rsidR="00967706" w:rsidRPr="00D52790" w:rsidRDefault="00CC59AE" w:rsidP="00ED7EE7">
            <w:pPr>
              <w:pStyle w:val="a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2790">
              <w:rPr>
                <w:rFonts w:ascii="ＭＳ Ｐ明朝" w:eastAsia="ＭＳ Ｐ明朝" w:hAnsi="ＭＳ Ｐ明朝" w:cs="ＭＳ ゴシック" w:hint="eastAsia"/>
                <w:sz w:val="16"/>
                <w:szCs w:val="16"/>
              </w:rPr>
              <w:t xml:space="preserve">　　遊動式　　鋼線支柱</w:t>
            </w:r>
          </w:p>
        </w:tc>
        <w:tc>
          <w:tcPr>
            <w:tcW w:w="5229" w:type="dxa"/>
            <w:gridSpan w:val="4"/>
            <w:tcBorders>
              <w:top w:val="nil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:rsidR="00967706" w:rsidRPr="00D52790" w:rsidRDefault="00967706" w:rsidP="00991E45">
            <w:pPr>
              <w:pStyle w:val="a7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</w:tbl>
    <w:p w:rsidR="00967706" w:rsidRDefault="00CC59AE" w:rsidP="00856297">
      <w:pPr>
        <w:spacing w:after="0"/>
      </w:pPr>
      <w:r>
        <w:rPr>
          <w:rFonts w:ascii="ＭＳ Ｐ明朝" w:eastAsia="ＭＳ Ｐ明朝" w:hAnsi="ＭＳ Ｐ明朝" w:cs="ＭＳ Ｐ明朝"/>
        </w:rPr>
        <w:t>【完成用部品価格】</w:t>
      </w:r>
    </w:p>
    <w:tbl>
      <w:tblPr>
        <w:tblStyle w:val="TableGrid"/>
        <w:tblW w:w="10092" w:type="dxa"/>
        <w:jc w:val="center"/>
        <w:tblInd w:w="0" w:type="dxa"/>
        <w:tblCellMar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48"/>
        <w:gridCol w:w="274"/>
        <w:gridCol w:w="4109"/>
        <w:gridCol w:w="822"/>
        <w:gridCol w:w="4339"/>
      </w:tblGrid>
      <w:tr w:rsidR="00967706" w:rsidTr="004030D1">
        <w:trPr>
          <w:trHeight w:val="2537"/>
          <w:jc w:val="center"/>
        </w:trPr>
        <w:tc>
          <w:tcPr>
            <w:tcW w:w="54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967706" w:rsidRDefault="00CC59AE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完成用部品</w:t>
            </w:r>
          </w:p>
        </w:tc>
        <w:tc>
          <w:tcPr>
            <w:tcW w:w="9544" w:type="dxa"/>
            <w:gridSpan w:val="4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67706" w:rsidRDefault="00967706"/>
        </w:tc>
      </w:tr>
      <w:tr w:rsidR="00967706" w:rsidTr="004030D1">
        <w:trPr>
          <w:trHeight w:val="2387"/>
          <w:jc w:val="center"/>
        </w:trPr>
        <w:tc>
          <w:tcPr>
            <w:tcW w:w="493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967706" w:rsidRDefault="00CC59AE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特記事項、使用者の希望事項など記述すること</w:t>
            </w:r>
          </w:p>
        </w:tc>
        <w:tc>
          <w:tcPr>
            <w:tcW w:w="822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967706" w:rsidRDefault="00967706"/>
        </w:tc>
        <w:tc>
          <w:tcPr>
            <w:tcW w:w="4339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bottom"/>
          </w:tcPr>
          <w:p w:rsidR="00967706" w:rsidRDefault="00CC59AE">
            <w:pPr>
              <w:spacing w:after="0"/>
              <w:ind w:right="268"/>
              <w:jc w:val="right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（借受けの希望　　有　・　無　）</w:t>
            </w:r>
          </w:p>
        </w:tc>
      </w:tr>
      <w:tr w:rsidR="00967706" w:rsidTr="004030D1">
        <w:trPr>
          <w:trHeight w:val="493"/>
          <w:jc w:val="center"/>
        </w:trPr>
        <w:tc>
          <w:tcPr>
            <w:tcW w:w="822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706" w:rsidRDefault="00CC59AE">
            <w:pPr>
              <w:spacing w:after="0"/>
              <w:ind w:left="140"/>
            </w:pPr>
            <w:r>
              <w:rPr>
                <w:rFonts w:ascii="ＭＳ Ｐ明朝" w:eastAsia="ＭＳ Ｐ明朝" w:hAnsi="ＭＳ Ｐ明朝" w:cs="ＭＳ Ｐ明朝"/>
                <w:sz w:val="20"/>
              </w:rPr>
              <w:t>処　方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:rsidR="00967706" w:rsidRDefault="00CC59AE">
            <w:pPr>
              <w:spacing w:after="0"/>
              <w:ind w:left="116"/>
              <w:jc w:val="center"/>
            </w:pPr>
            <w:r>
              <w:rPr>
                <w:rFonts w:ascii="ＭＳ Ｐ明朝" w:eastAsia="ＭＳ Ｐ明朝" w:hAnsi="ＭＳ Ｐ明朝" w:cs="ＭＳ Ｐ明朝"/>
              </w:rPr>
              <w:t xml:space="preserve">　　　　年　　月　　日</w:t>
            </w:r>
          </w:p>
        </w:tc>
        <w:tc>
          <w:tcPr>
            <w:tcW w:w="822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706" w:rsidRDefault="00CC59AE">
            <w:pPr>
              <w:spacing w:after="0"/>
              <w:ind w:left="98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仮合せ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67706" w:rsidRDefault="00CC59AE">
            <w:pPr>
              <w:tabs>
                <w:tab w:val="center" w:pos="1598"/>
                <w:tab w:val="center" w:pos="3633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</w:rPr>
              <w:t xml:space="preserve">　　　　年　　月　　日</w:t>
            </w:r>
            <w:r>
              <w:rPr>
                <w:rFonts w:ascii="ＭＳ Ｐ明朝" w:eastAsia="ＭＳ Ｐ明朝" w:hAnsi="ＭＳ Ｐ明朝" w:cs="ＭＳ Ｐ明朝"/>
              </w:rPr>
              <w:tab/>
              <w:t>良　・　不良</w:t>
            </w:r>
          </w:p>
        </w:tc>
      </w:tr>
      <w:tr w:rsidR="00967706" w:rsidTr="004030D1">
        <w:trPr>
          <w:trHeight w:val="505"/>
          <w:jc w:val="center"/>
        </w:trPr>
        <w:tc>
          <w:tcPr>
            <w:tcW w:w="822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967706" w:rsidRDefault="00CC59AE">
            <w:pPr>
              <w:spacing w:after="0"/>
              <w:ind w:left="140"/>
            </w:pPr>
            <w:r>
              <w:rPr>
                <w:rFonts w:ascii="ＭＳ Ｐ明朝" w:eastAsia="ＭＳ Ｐ明朝" w:hAnsi="ＭＳ Ｐ明朝" w:cs="ＭＳ Ｐ明朝"/>
                <w:sz w:val="20"/>
              </w:rPr>
              <w:t>採　型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double" w:sz="8" w:space="0" w:color="000000"/>
            </w:tcBorders>
            <w:vAlign w:val="center"/>
          </w:tcPr>
          <w:p w:rsidR="00967706" w:rsidRDefault="00CC59AE">
            <w:pPr>
              <w:spacing w:after="0"/>
              <w:ind w:left="116"/>
              <w:jc w:val="center"/>
            </w:pPr>
            <w:r>
              <w:rPr>
                <w:rFonts w:ascii="ＭＳ Ｐ明朝" w:eastAsia="ＭＳ Ｐ明朝" w:hAnsi="ＭＳ Ｐ明朝" w:cs="ＭＳ Ｐ明朝"/>
              </w:rPr>
              <w:t xml:space="preserve">　　　　年　　月　　日</w:t>
            </w:r>
          </w:p>
        </w:tc>
        <w:tc>
          <w:tcPr>
            <w:tcW w:w="822" w:type="dxa"/>
            <w:tcBorders>
              <w:top w:val="single" w:sz="8" w:space="0" w:color="000000"/>
              <w:left w:val="double" w:sz="8" w:space="0" w:color="000000"/>
              <w:bottom w:val="single" w:sz="15" w:space="0" w:color="000000"/>
              <w:right w:val="single" w:sz="8" w:space="0" w:color="000000"/>
            </w:tcBorders>
          </w:tcPr>
          <w:p w:rsidR="00967706" w:rsidRDefault="00CC59AE">
            <w:pPr>
              <w:spacing w:after="0"/>
              <w:ind w:left="31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適　合判　定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967706" w:rsidRDefault="00CC59AE">
            <w:pPr>
              <w:spacing w:after="0"/>
              <w:ind w:left="116"/>
              <w:jc w:val="center"/>
            </w:pPr>
            <w:r>
              <w:rPr>
                <w:rFonts w:ascii="ＭＳ Ｐ明朝" w:eastAsia="ＭＳ Ｐ明朝" w:hAnsi="ＭＳ Ｐ明朝" w:cs="ＭＳ Ｐ明朝"/>
              </w:rPr>
              <w:t xml:space="preserve">　　　　年　　月　　日</w:t>
            </w:r>
          </w:p>
        </w:tc>
      </w:tr>
    </w:tbl>
    <w:p w:rsidR="00F10002" w:rsidRDefault="00F10002">
      <w:pPr>
        <w:rPr>
          <w:rFonts w:eastAsiaTheme="minorEastAsia"/>
        </w:rPr>
      </w:pPr>
    </w:p>
    <w:p w:rsidR="00C01B0A" w:rsidRDefault="00C01B0A">
      <w:pPr>
        <w:rPr>
          <w:rFonts w:eastAsiaTheme="minorEastAsia"/>
        </w:rPr>
      </w:pPr>
    </w:p>
    <w:p w:rsidR="00C01B0A" w:rsidRPr="00C01B0A" w:rsidRDefault="00C01B0A" w:rsidP="00C01B0A">
      <w:pPr>
        <w:ind w:firstLineChars="2000" w:firstLine="4400"/>
      </w:pPr>
      <w:r>
        <w:rPr>
          <w:rFonts w:ascii="ＭＳ ゴシック" w:eastAsia="ＭＳ ゴシック" w:hAnsi="ＭＳ ゴシック" w:cs="ＭＳ ゴシック" w:hint="eastAsia"/>
        </w:rPr>
        <w:t>病院又は診療所名</w:t>
      </w:r>
    </w:p>
    <w:p w:rsidR="00C01B0A" w:rsidRDefault="00C01B0A" w:rsidP="00C01B0A">
      <w:pPr>
        <w:ind w:firstLineChars="2000" w:firstLine="4400"/>
      </w:pPr>
      <w:r>
        <w:rPr>
          <w:rFonts w:ascii="ＭＳ ゴシック" w:eastAsia="ＭＳ ゴシック" w:hAnsi="ＭＳ ゴシック" w:cs="ＭＳ ゴシック" w:hint="eastAsia"/>
        </w:rPr>
        <w:t>所在地</w:t>
      </w:r>
    </w:p>
    <w:p w:rsidR="00C01B0A" w:rsidRDefault="00C01B0A" w:rsidP="00C01B0A">
      <w:pPr>
        <w:ind w:firstLineChars="2000" w:firstLine="4400"/>
      </w:pPr>
      <w:r>
        <w:rPr>
          <w:rFonts w:ascii="ＭＳ ゴシック" w:eastAsia="ＭＳ ゴシック" w:hAnsi="ＭＳ ゴシック" w:cs="ＭＳ ゴシック" w:hint="eastAsia"/>
        </w:rPr>
        <w:t>診療担当</w:t>
      </w:r>
      <w:r w:rsidR="00EA3FF6">
        <w:rPr>
          <w:rFonts w:ascii="ＭＳ ゴシック" w:eastAsia="ＭＳ ゴシック" w:hAnsi="ＭＳ ゴシック" w:cs="ＭＳ ゴシック" w:hint="eastAsia"/>
        </w:rPr>
        <w:t>科</w:t>
      </w:r>
      <w:r>
        <w:rPr>
          <w:rFonts w:ascii="ＭＳ ゴシック" w:eastAsia="ＭＳ ゴシック" w:hAnsi="ＭＳ ゴシック" w:cs="ＭＳ ゴシック" w:hint="eastAsia"/>
        </w:rPr>
        <w:t>名</w:t>
      </w:r>
    </w:p>
    <w:p w:rsidR="00C01B0A" w:rsidRPr="00C01B0A" w:rsidRDefault="00C01B0A" w:rsidP="00C01B0A">
      <w:pPr>
        <w:ind w:firstLineChars="2000" w:firstLine="4400"/>
      </w:pPr>
      <w:r>
        <w:rPr>
          <w:rFonts w:ascii="ＭＳ ゴシック" w:eastAsia="ＭＳ ゴシック" w:hAnsi="ＭＳ ゴシック" w:cs="ＭＳ ゴシック" w:hint="eastAsia"/>
        </w:rPr>
        <w:t>作成医師氏名</w:t>
      </w:r>
    </w:p>
    <w:sectPr w:rsidR="00C01B0A" w:rsidRPr="00C01B0A" w:rsidSect="00856297">
      <w:headerReference w:type="default" r:id="rId8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B30" w:rsidRDefault="007F1B30" w:rsidP="007F1B30">
      <w:pPr>
        <w:spacing w:after="0" w:line="240" w:lineRule="auto"/>
      </w:pPr>
      <w:r>
        <w:separator/>
      </w:r>
    </w:p>
  </w:endnote>
  <w:endnote w:type="continuationSeparator" w:id="0">
    <w:p w:rsidR="007F1B30" w:rsidRDefault="007F1B30" w:rsidP="007F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B30" w:rsidRDefault="007F1B30" w:rsidP="007F1B30">
      <w:pPr>
        <w:spacing w:after="0" w:line="240" w:lineRule="auto"/>
      </w:pPr>
      <w:r>
        <w:separator/>
      </w:r>
    </w:p>
  </w:footnote>
  <w:footnote w:type="continuationSeparator" w:id="0">
    <w:p w:rsidR="007F1B30" w:rsidRDefault="007F1B30" w:rsidP="007F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E8F" w:rsidRDefault="008C4E8F">
    <w:pPr>
      <w:pStyle w:val="a3"/>
    </w:pPr>
    <w:r>
      <w:rPr>
        <w:rFonts w:ascii="ＭＳ 明朝" w:eastAsia="ＭＳ 明朝" w:hAnsi="ＭＳ 明朝" w:cs="ＭＳ 明朝" w:hint="eastAsia"/>
      </w:rPr>
      <w:t>別紙様式例第５号（３）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87AFE"/>
    <w:multiLevelType w:val="hybridMultilevel"/>
    <w:tmpl w:val="6CB4A5E6"/>
    <w:lvl w:ilvl="0" w:tplc="F47CED0A">
      <w:start w:val="1"/>
      <w:numFmt w:val="upperLetter"/>
      <w:lvlText w:val="%1"/>
      <w:lvlJc w:val="left"/>
      <w:pPr>
        <w:ind w:left="47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C26EF2">
      <w:start w:val="1"/>
      <w:numFmt w:val="lowerLetter"/>
      <w:lvlText w:val="%2"/>
      <w:lvlJc w:val="left"/>
      <w:pPr>
        <w:ind w:left="140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EA537E">
      <w:start w:val="1"/>
      <w:numFmt w:val="lowerRoman"/>
      <w:lvlText w:val="%3"/>
      <w:lvlJc w:val="left"/>
      <w:pPr>
        <w:ind w:left="212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F2FE60">
      <w:start w:val="1"/>
      <w:numFmt w:val="decimal"/>
      <w:lvlText w:val="%4"/>
      <w:lvlJc w:val="left"/>
      <w:pPr>
        <w:ind w:left="284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9E6816">
      <w:start w:val="1"/>
      <w:numFmt w:val="lowerLetter"/>
      <w:lvlText w:val="%5"/>
      <w:lvlJc w:val="left"/>
      <w:pPr>
        <w:ind w:left="356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70AB2C">
      <w:start w:val="1"/>
      <w:numFmt w:val="lowerRoman"/>
      <w:lvlText w:val="%6"/>
      <w:lvlJc w:val="left"/>
      <w:pPr>
        <w:ind w:left="428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568522">
      <w:start w:val="1"/>
      <w:numFmt w:val="decimal"/>
      <w:lvlText w:val="%7"/>
      <w:lvlJc w:val="left"/>
      <w:pPr>
        <w:ind w:left="500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EEA7B4">
      <w:start w:val="1"/>
      <w:numFmt w:val="lowerLetter"/>
      <w:lvlText w:val="%8"/>
      <w:lvlJc w:val="left"/>
      <w:pPr>
        <w:ind w:left="572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3AF232">
      <w:start w:val="1"/>
      <w:numFmt w:val="lowerRoman"/>
      <w:lvlText w:val="%9"/>
      <w:lvlJc w:val="left"/>
      <w:pPr>
        <w:ind w:left="644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C150C4"/>
    <w:multiLevelType w:val="hybridMultilevel"/>
    <w:tmpl w:val="80047662"/>
    <w:lvl w:ilvl="0" w:tplc="02720F78">
      <w:start w:val="2"/>
      <w:numFmt w:val="upperLetter"/>
      <w:lvlText w:val="%1"/>
      <w:lvlJc w:val="left"/>
      <w:pPr>
        <w:ind w:left="4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C690E2">
      <w:start w:val="1"/>
      <w:numFmt w:val="lowerLetter"/>
      <w:lvlText w:val="%2"/>
      <w:lvlJc w:val="left"/>
      <w:pPr>
        <w:ind w:left="169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BAEAAB0">
      <w:start w:val="1"/>
      <w:numFmt w:val="lowerRoman"/>
      <w:lvlText w:val="%3"/>
      <w:lvlJc w:val="left"/>
      <w:pPr>
        <w:ind w:left="241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6EA8572">
      <w:start w:val="1"/>
      <w:numFmt w:val="decimal"/>
      <w:lvlText w:val="%4"/>
      <w:lvlJc w:val="left"/>
      <w:pPr>
        <w:ind w:left="31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AEEAEA4">
      <w:start w:val="1"/>
      <w:numFmt w:val="lowerLetter"/>
      <w:lvlText w:val="%5"/>
      <w:lvlJc w:val="left"/>
      <w:pPr>
        <w:ind w:left="38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22EB26">
      <w:start w:val="1"/>
      <w:numFmt w:val="lowerRoman"/>
      <w:lvlText w:val="%6"/>
      <w:lvlJc w:val="left"/>
      <w:pPr>
        <w:ind w:left="45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0442BC">
      <w:start w:val="1"/>
      <w:numFmt w:val="decimal"/>
      <w:lvlText w:val="%7"/>
      <w:lvlJc w:val="left"/>
      <w:pPr>
        <w:ind w:left="529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2AC50E">
      <w:start w:val="1"/>
      <w:numFmt w:val="lowerLetter"/>
      <w:lvlText w:val="%8"/>
      <w:lvlJc w:val="left"/>
      <w:pPr>
        <w:ind w:left="601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A025B52">
      <w:start w:val="1"/>
      <w:numFmt w:val="lowerRoman"/>
      <w:lvlText w:val="%9"/>
      <w:lvlJc w:val="left"/>
      <w:pPr>
        <w:ind w:left="6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06"/>
    <w:rsid w:val="00070341"/>
    <w:rsid w:val="000D0FFB"/>
    <w:rsid w:val="001434FB"/>
    <w:rsid w:val="00197E22"/>
    <w:rsid w:val="002029AB"/>
    <w:rsid w:val="00206DE4"/>
    <w:rsid w:val="00222F34"/>
    <w:rsid w:val="002850A2"/>
    <w:rsid w:val="00304531"/>
    <w:rsid w:val="00305A84"/>
    <w:rsid w:val="004013D0"/>
    <w:rsid w:val="004030D1"/>
    <w:rsid w:val="00407412"/>
    <w:rsid w:val="005321DC"/>
    <w:rsid w:val="00551E4A"/>
    <w:rsid w:val="005C424F"/>
    <w:rsid w:val="00633792"/>
    <w:rsid w:val="006D0F2C"/>
    <w:rsid w:val="007F1B30"/>
    <w:rsid w:val="008343D9"/>
    <w:rsid w:val="00856297"/>
    <w:rsid w:val="008C4E8F"/>
    <w:rsid w:val="008D0604"/>
    <w:rsid w:val="00941A54"/>
    <w:rsid w:val="00967706"/>
    <w:rsid w:val="00977085"/>
    <w:rsid w:val="00991E45"/>
    <w:rsid w:val="00A74B4D"/>
    <w:rsid w:val="00A939F8"/>
    <w:rsid w:val="00B30B99"/>
    <w:rsid w:val="00B56D5C"/>
    <w:rsid w:val="00C01B0A"/>
    <w:rsid w:val="00C645D1"/>
    <w:rsid w:val="00CA7131"/>
    <w:rsid w:val="00CC114C"/>
    <w:rsid w:val="00CC59AE"/>
    <w:rsid w:val="00CD3732"/>
    <w:rsid w:val="00D47D60"/>
    <w:rsid w:val="00D52790"/>
    <w:rsid w:val="00E95348"/>
    <w:rsid w:val="00EA34A9"/>
    <w:rsid w:val="00EA3FF6"/>
    <w:rsid w:val="00ED7EE7"/>
    <w:rsid w:val="00F10002"/>
    <w:rsid w:val="00F30D54"/>
    <w:rsid w:val="00F45D62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19B4A"/>
  <w15:docId w15:val="{9C5A6B21-BE84-4FA0-AC2E-F2320591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jc w:val="right"/>
      <w:outlineLvl w:val="0"/>
    </w:pPr>
    <w:rPr>
      <w:rFonts w:ascii="ＭＳ Ｐ明朝" w:eastAsia="ＭＳ Ｐ明朝" w:hAnsi="ＭＳ Ｐ明朝" w:cs="ＭＳ Ｐ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F1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B3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F1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B30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ED7EE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8A934-4D73-49F5-A603-BA6ABDC4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晴喜(katou-haruhisa)</dc:creator>
  <cp:keywords/>
  <cp:lastModifiedBy>G-Trust</cp:lastModifiedBy>
  <cp:revision>36</cp:revision>
  <cp:lastPrinted>2023-10-10T02:02:00Z</cp:lastPrinted>
  <dcterms:created xsi:type="dcterms:W3CDTF">2023-10-05T01:53:00Z</dcterms:created>
  <dcterms:modified xsi:type="dcterms:W3CDTF">2023-10-10T02:40:00Z</dcterms:modified>
</cp:coreProperties>
</file>