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4E4A" w14:textId="57181091" w:rsidR="004021B0" w:rsidRDefault="004021B0" w:rsidP="001A2D26">
      <w:pPr>
        <w:widowControl/>
        <w:spacing w:line="300" w:lineRule="exact"/>
        <w:jc w:val="right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20241201</w:t>
      </w:r>
    </w:p>
    <w:p w14:paraId="2660FA38" w14:textId="7B825D39" w:rsidR="001A2D26" w:rsidRPr="004021B0" w:rsidRDefault="001A2D26" w:rsidP="001A2D26">
      <w:pPr>
        <w:widowControl/>
        <w:spacing w:line="300" w:lineRule="exact"/>
        <w:jc w:val="right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4021B0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（認定申請書ロ－①の添付書類）</w:t>
      </w:r>
    </w:p>
    <w:p w14:paraId="15B52835" w14:textId="35AED6BB" w:rsidR="004F01FF" w:rsidRPr="00B3147A" w:rsidRDefault="00B3147A" w:rsidP="00B3147A">
      <w:pPr>
        <w:jc w:val="left"/>
        <w:rPr>
          <w:rFonts w:ascii="BIZ UDゴシック" w:eastAsia="BIZ UDゴシック" w:hAnsi="BIZ UDゴシック"/>
          <w:u w:val="single"/>
        </w:rPr>
      </w:pPr>
      <w:r w:rsidRPr="004E643D">
        <w:rPr>
          <w:rFonts w:ascii="BIZ UDゴシック" w:eastAsia="BIZ UDゴシック" w:hAnsi="BIZ UDゴシック" w:hint="eastAsia"/>
          <w:u w:val="single"/>
        </w:rPr>
        <w:t xml:space="preserve">申請者名：　</w:t>
      </w:r>
      <w:r>
        <w:rPr>
          <w:rFonts w:ascii="BIZ UDゴシック" w:eastAsia="BIZ UDゴシック" w:hAnsi="BIZ UDゴシック" w:hint="eastAsia"/>
          <w:u w:val="single"/>
        </w:rPr>
        <w:t xml:space="preserve">（名称及び代表者の氏名）　　</w:t>
      </w:r>
      <w:r w:rsidRPr="004E643D">
        <w:rPr>
          <w:rFonts w:ascii="BIZ UDゴシック" w:eastAsia="BIZ UDゴシック" w:hAnsi="BIZ UDゴシック" w:hint="eastAsia"/>
          <w:u w:val="single"/>
        </w:rPr>
        <w:t xml:space="preserve">　　　</w:t>
      </w:r>
      <w:bookmarkStart w:id="0" w:name="_GoBack"/>
      <w:bookmarkEnd w:id="0"/>
    </w:p>
    <w:p w14:paraId="59960E2B" w14:textId="51D93AE4" w:rsidR="001A2D26" w:rsidRPr="004021B0" w:rsidRDefault="001A2D26" w:rsidP="001A2D26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4021B0">
        <w:rPr>
          <w:rFonts w:ascii="BIZ UDゴシック" w:eastAsia="BIZ UDゴシック" w:hAnsi="BIZ UDゴシック" w:hint="eastAsia"/>
          <w:szCs w:val="21"/>
        </w:rPr>
        <w:t>（表１：事業が属する業種毎の最近１年間の売上高）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A2D26" w:rsidRPr="004021B0" w14:paraId="1028A47E" w14:textId="77777777" w:rsidTr="0000038C">
        <w:tc>
          <w:tcPr>
            <w:tcW w:w="3266" w:type="dxa"/>
          </w:tcPr>
          <w:p w14:paraId="6CAA680D" w14:textId="77777777" w:rsidR="001A2D26" w:rsidRPr="004021B0" w:rsidRDefault="001A2D26" w:rsidP="0000038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業種（※１）</w:t>
            </w:r>
          </w:p>
        </w:tc>
        <w:tc>
          <w:tcPr>
            <w:tcW w:w="2546" w:type="dxa"/>
          </w:tcPr>
          <w:p w14:paraId="6066B228" w14:textId="77777777" w:rsidR="001A2D26" w:rsidRPr="004021B0" w:rsidRDefault="001A2D26" w:rsidP="0000038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最近１年間の売上高</w:t>
            </w:r>
          </w:p>
        </w:tc>
        <w:tc>
          <w:tcPr>
            <w:tcW w:w="2687" w:type="dxa"/>
          </w:tcPr>
          <w:p w14:paraId="5ECD970D" w14:textId="77777777" w:rsidR="001A2D26" w:rsidRPr="004021B0" w:rsidRDefault="001A2D26" w:rsidP="0000038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構成比</w:t>
            </w:r>
          </w:p>
        </w:tc>
      </w:tr>
      <w:tr w:rsidR="001A2D26" w:rsidRPr="004021B0" w14:paraId="572DA422" w14:textId="77777777" w:rsidTr="0000038C">
        <w:tc>
          <w:tcPr>
            <w:tcW w:w="3266" w:type="dxa"/>
          </w:tcPr>
          <w:p w14:paraId="023B364A" w14:textId="77777777" w:rsidR="001A2D26" w:rsidRPr="004021B0" w:rsidRDefault="001A2D26" w:rsidP="0000038C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●●●●●業</w:t>
            </w:r>
          </w:p>
        </w:tc>
        <w:tc>
          <w:tcPr>
            <w:tcW w:w="2546" w:type="dxa"/>
          </w:tcPr>
          <w:p w14:paraId="349E776C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687" w:type="dxa"/>
          </w:tcPr>
          <w:p w14:paraId="3E58291A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％</w:t>
            </w:r>
          </w:p>
        </w:tc>
      </w:tr>
      <w:tr w:rsidR="001A2D26" w:rsidRPr="004021B0" w14:paraId="391422D9" w14:textId="77777777" w:rsidTr="0000038C">
        <w:tc>
          <w:tcPr>
            <w:tcW w:w="3266" w:type="dxa"/>
          </w:tcPr>
          <w:p w14:paraId="0CFE9674" w14:textId="77777777" w:rsidR="001A2D26" w:rsidRPr="004021B0" w:rsidRDefault="001A2D26" w:rsidP="0000038C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△△△△業、■■■業</w:t>
            </w:r>
          </w:p>
          <w:p w14:paraId="1DDE9B69" w14:textId="77777777" w:rsidR="001A2D26" w:rsidRPr="004021B0" w:rsidRDefault="001A2D26" w:rsidP="0000038C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（※２）</w:t>
            </w:r>
          </w:p>
        </w:tc>
        <w:tc>
          <w:tcPr>
            <w:tcW w:w="2546" w:type="dxa"/>
          </w:tcPr>
          <w:p w14:paraId="7FFCD89E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687" w:type="dxa"/>
          </w:tcPr>
          <w:p w14:paraId="220F1E8F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％</w:t>
            </w:r>
          </w:p>
        </w:tc>
      </w:tr>
      <w:tr w:rsidR="001A2D26" w:rsidRPr="004021B0" w14:paraId="1EBF22BE" w14:textId="77777777" w:rsidTr="0000038C">
        <w:tc>
          <w:tcPr>
            <w:tcW w:w="3266" w:type="dxa"/>
          </w:tcPr>
          <w:p w14:paraId="5489C2EF" w14:textId="77777777" w:rsidR="001A2D26" w:rsidRPr="004021B0" w:rsidRDefault="001A2D26" w:rsidP="0000038C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○○○○業</w:t>
            </w:r>
          </w:p>
        </w:tc>
        <w:tc>
          <w:tcPr>
            <w:tcW w:w="2546" w:type="dxa"/>
          </w:tcPr>
          <w:p w14:paraId="44083E70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687" w:type="dxa"/>
          </w:tcPr>
          <w:p w14:paraId="0B5032F2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％</w:t>
            </w:r>
          </w:p>
        </w:tc>
      </w:tr>
      <w:tr w:rsidR="001A2D26" w:rsidRPr="004021B0" w14:paraId="569CF1FB" w14:textId="77777777" w:rsidTr="0000038C">
        <w:tc>
          <w:tcPr>
            <w:tcW w:w="3266" w:type="dxa"/>
          </w:tcPr>
          <w:p w14:paraId="25A488AD" w14:textId="77777777" w:rsidR="001A2D26" w:rsidRPr="004021B0" w:rsidRDefault="001A2D26" w:rsidP="0000038C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▲▲▲業</w:t>
            </w:r>
          </w:p>
        </w:tc>
        <w:tc>
          <w:tcPr>
            <w:tcW w:w="2546" w:type="dxa"/>
          </w:tcPr>
          <w:p w14:paraId="341C0A6C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687" w:type="dxa"/>
          </w:tcPr>
          <w:p w14:paraId="32C8A634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％</w:t>
            </w:r>
          </w:p>
        </w:tc>
      </w:tr>
      <w:tr w:rsidR="001A2D26" w:rsidRPr="004021B0" w14:paraId="76B74CAC" w14:textId="77777777" w:rsidTr="0000038C">
        <w:tc>
          <w:tcPr>
            <w:tcW w:w="3266" w:type="dxa"/>
          </w:tcPr>
          <w:p w14:paraId="5DFC02E6" w14:textId="77777777" w:rsidR="001A2D26" w:rsidRPr="004021B0" w:rsidRDefault="001A2D26" w:rsidP="0000038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企業全体の売上高</w:t>
            </w:r>
          </w:p>
        </w:tc>
        <w:tc>
          <w:tcPr>
            <w:tcW w:w="2546" w:type="dxa"/>
          </w:tcPr>
          <w:p w14:paraId="28080DCB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687" w:type="dxa"/>
          </w:tcPr>
          <w:p w14:paraId="5805EF39" w14:textId="77777777" w:rsidR="001A2D26" w:rsidRPr="004021B0" w:rsidRDefault="001A2D26" w:rsidP="0000038C">
            <w:pPr>
              <w:widowControl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 w:val="21"/>
                <w:szCs w:val="21"/>
              </w:rPr>
              <w:t>100％</w:t>
            </w:r>
          </w:p>
        </w:tc>
      </w:tr>
    </w:tbl>
    <w:p w14:paraId="7105630F" w14:textId="77777777" w:rsidR="001A2D26" w:rsidRPr="004021B0" w:rsidRDefault="001A2D26" w:rsidP="001A2D26">
      <w:pPr>
        <w:widowControl/>
        <w:ind w:left="613" w:hangingChars="292" w:hanging="613"/>
        <w:jc w:val="left"/>
        <w:rPr>
          <w:rFonts w:ascii="BIZ UDゴシック" w:eastAsia="BIZ UDゴシック" w:hAnsi="BIZ UDゴシック"/>
          <w:color w:val="000000"/>
          <w:spacing w:val="16"/>
          <w:kern w:val="0"/>
          <w:szCs w:val="21"/>
        </w:rPr>
      </w:pPr>
      <w:r w:rsidRPr="004021B0">
        <w:rPr>
          <w:rFonts w:ascii="BIZ UDゴシック" w:eastAsia="BIZ UDゴシック" w:hAnsi="BIZ UDゴシック" w:hint="eastAsia"/>
          <w:szCs w:val="21"/>
        </w:rPr>
        <w:t>※１：業種欄には、営んでいる全ての事業が属する業種（</w:t>
      </w:r>
      <w:r w:rsidRPr="004021B0">
        <w:rPr>
          <w:rFonts w:ascii="BIZ UDゴシック" w:eastAsia="BIZ UDゴシック" w:hAnsi="BIZ UDゴシック" w:hint="eastAsia"/>
          <w:color w:val="000000"/>
          <w:spacing w:val="16"/>
          <w:kern w:val="0"/>
          <w:szCs w:val="21"/>
        </w:rPr>
        <w:t>日本標準産業分類の細分類番号と細分類業種名）を記載。細分類業種は全て指定業種に該当することが必要。</w:t>
      </w:r>
    </w:p>
    <w:p w14:paraId="459B0A97" w14:textId="506578F7" w:rsidR="001A2D26" w:rsidRPr="004021B0" w:rsidRDefault="001A2D26" w:rsidP="001A2D26">
      <w:pPr>
        <w:widowControl/>
        <w:jc w:val="left"/>
        <w:rPr>
          <w:rFonts w:ascii="BIZ UDゴシック" w:eastAsia="BIZ UDゴシック" w:hAnsi="BIZ UDゴシック"/>
          <w:color w:val="000000"/>
          <w:spacing w:val="16"/>
          <w:kern w:val="0"/>
          <w:szCs w:val="21"/>
        </w:rPr>
      </w:pPr>
      <w:r w:rsidRPr="004021B0">
        <w:rPr>
          <w:rFonts w:ascii="BIZ UDゴシック" w:eastAsia="BIZ UDゴシック" w:hAnsi="BIZ UDゴシック" w:hint="eastAsia"/>
          <w:color w:val="000000"/>
          <w:spacing w:val="16"/>
          <w:kern w:val="0"/>
          <w:szCs w:val="21"/>
        </w:rPr>
        <w:t>※２：指定業種の売上高を合算して記載することも可</w:t>
      </w:r>
      <w:r w:rsidRPr="004021B0">
        <w:rPr>
          <w:rFonts w:ascii="BIZ UDゴシック" w:eastAsia="BIZ UDゴシック" w:hAnsi="BIZ UDゴシック" w:hint="eastAsia"/>
          <w:szCs w:val="21"/>
        </w:rPr>
        <w:t>（表２：企業全体に係る原油等の最近１か月間の仕入単価の上昇）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A2D26" w:rsidRPr="004021B0" w14:paraId="6A2DD529" w14:textId="77777777" w:rsidTr="0000038C">
        <w:tc>
          <w:tcPr>
            <w:tcW w:w="1271" w:type="dxa"/>
          </w:tcPr>
          <w:p w14:paraId="67F219FF" w14:textId="77777777" w:rsidR="001A2D26" w:rsidRPr="004021B0" w:rsidRDefault="001A2D26" w:rsidP="0000038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</w:tcPr>
          <w:p w14:paraId="4DDC2EFE" w14:textId="77777777" w:rsidR="001A2D26" w:rsidRPr="004021B0" w:rsidRDefault="001A2D26" w:rsidP="0000038C">
            <w:pPr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原油等の最近１か月間の平均仕入単価</w:t>
            </w:r>
          </w:p>
        </w:tc>
        <w:tc>
          <w:tcPr>
            <w:tcW w:w="2410" w:type="dxa"/>
          </w:tcPr>
          <w:p w14:paraId="13039A92" w14:textId="77777777" w:rsidR="001A2D26" w:rsidRPr="004021B0" w:rsidRDefault="001A2D26" w:rsidP="0000038C">
            <w:pPr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原油等の前年同月の平均仕入単価</w:t>
            </w:r>
          </w:p>
        </w:tc>
        <w:tc>
          <w:tcPr>
            <w:tcW w:w="2409" w:type="dxa"/>
          </w:tcPr>
          <w:p w14:paraId="0C4D93C8" w14:textId="77777777" w:rsidR="001A2D26" w:rsidRPr="004021B0" w:rsidRDefault="001A2D26" w:rsidP="0000038C">
            <w:pPr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原油等の仕入単価の上昇率</w:t>
            </w:r>
          </w:p>
          <w:p w14:paraId="172B10BD" w14:textId="77777777" w:rsidR="001A2D26" w:rsidRPr="004021B0" w:rsidRDefault="001A2D26" w:rsidP="0000038C">
            <w:pPr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（E/ｅ×100－100）</w:t>
            </w:r>
          </w:p>
        </w:tc>
      </w:tr>
      <w:tr w:rsidR="001A2D26" w:rsidRPr="004021B0" w14:paraId="14A581A0" w14:textId="77777777" w:rsidTr="0000038C">
        <w:tc>
          <w:tcPr>
            <w:tcW w:w="1271" w:type="dxa"/>
          </w:tcPr>
          <w:p w14:paraId="7B577011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企業全体</w:t>
            </w:r>
          </w:p>
        </w:tc>
        <w:tc>
          <w:tcPr>
            <w:tcW w:w="2977" w:type="dxa"/>
          </w:tcPr>
          <w:p w14:paraId="647324C6" w14:textId="77777777" w:rsidR="001A2D26" w:rsidRPr="004021B0" w:rsidRDefault="001A2D26" w:rsidP="0000038C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円【Ｅ】</w:t>
            </w:r>
          </w:p>
        </w:tc>
        <w:tc>
          <w:tcPr>
            <w:tcW w:w="2410" w:type="dxa"/>
          </w:tcPr>
          <w:p w14:paraId="3056AFA6" w14:textId="77777777" w:rsidR="001A2D26" w:rsidRPr="004021B0" w:rsidRDefault="001A2D26" w:rsidP="0000038C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円【ｅ】</w:t>
            </w:r>
          </w:p>
        </w:tc>
        <w:tc>
          <w:tcPr>
            <w:tcW w:w="2409" w:type="dxa"/>
          </w:tcPr>
          <w:p w14:paraId="089D467B" w14:textId="77777777" w:rsidR="001A2D26" w:rsidRPr="004021B0" w:rsidRDefault="001A2D26" w:rsidP="0000038C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</w:tr>
    </w:tbl>
    <w:p w14:paraId="2C6A9FA8" w14:textId="77777777" w:rsidR="001A2D26" w:rsidRPr="004021B0" w:rsidRDefault="001A2D26" w:rsidP="001A2D26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BIZ UDゴシック" w:eastAsia="BIZ UDゴシック" w:hAnsi="BIZ UDゴシック"/>
          <w:szCs w:val="21"/>
        </w:rPr>
      </w:pPr>
      <w:r w:rsidRPr="004021B0">
        <w:rPr>
          <w:rFonts w:ascii="BIZ UDゴシック" w:eastAsia="BIZ UDゴシック" w:hAnsi="BIZ UDゴシック" w:hint="eastAsia"/>
          <w:szCs w:val="21"/>
        </w:rPr>
        <w:t>（表３：企業全体の売上原価に占める原油等の仕入価格の割合</w:t>
      </w:r>
      <w:r w:rsidRPr="004021B0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A2D26" w:rsidRPr="004021B0" w14:paraId="558027EE" w14:textId="77777777" w:rsidTr="0000038C">
        <w:trPr>
          <w:trHeight w:val="1147"/>
        </w:trPr>
        <w:tc>
          <w:tcPr>
            <w:tcW w:w="1271" w:type="dxa"/>
          </w:tcPr>
          <w:p w14:paraId="117BC348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93" w:type="dxa"/>
          </w:tcPr>
          <w:p w14:paraId="53FF4D10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最近１か月間の</w:t>
            </w:r>
          </w:p>
          <w:p w14:paraId="043C4997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売上原価</w:t>
            </w:r>
          </w:p>
          <w:p w14:paraId="17DFD31D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</w:tcPr>
          <w:p w14:paraId="00B2CE4A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14:paraId="66A09CAF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売上原価に占める原油等の仕入価格の割合</w:t>
            </w:r>
          </w:p>
          <w:p w14:paraId="3AA7E16F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（S/C×100）</w:t>
            </w:r>
          </w:p>
        </w:tc>
      </w:tr>
      <w:tr w:rsidR="001A2D26" w:rsidRPr="004021B0" w14:paraId="27B79C68" w14:textId="77777777" w:rsidTr="0000038C">
        <w:trPr>
          <w:trHeight w:val="363"/>
        </w:trPr>
        <w:tc>
          <w:tcPr>
            <w:tcW w:w="1271" w:type="dxa"/>
          </w:tcPr>
          <w:p w14:paraId="3088AFAD" w14:textId="77777777" w:rsidR="001A2D26" w:rsidRPr="004021B0" w:rsidRDefault="001A2D26" w:rsidP="0000038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企業全体</w:t>
            </w:r>
          </w:p>
        </w:tc>
        <w:tc>
          <w:tcPr>
            <w:tcW w:w="2693" w:type="dxa"/>
          </w:tcPr>
          <w:p w14:paraId="06C84E00" w14:textId="77777777" w:rsidR="001A2D26" w:rsidRPr="004021B0" w:rsidRDefault="001A2D26" w:rsidP="0000038C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4D651AC9" w14:textId="77777777" w:rsidR="001A2D26" w:rsidRPr="004021B0" w:rsidRDefault="001A2D26" w:rsidP="0000038C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円【Ｓ】</w:t>
            </w:r>
          </w:p>
        </w:tc>
        <w:tc>
          <w:tcPr>
            <w:tcW w:w="2987" w:type="dxa"/>
          </w:tcPr>
          <w:p w14:paraId="3AC1611E" w14:textId="77777777" w:rsidR="001A2D26" w:rsidRPr="004021B0" w:rsidRDefault="001A2D26" w:rsidP="0000038C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</w:tr>
    </w:tbl>
    <w:p w14:paraId="49F819D2" w14:textId="77777777" w:rsidR="001A2D26" w:rsidRPr="004021B0" w:rsidRDefault="001A2D26" w:rsidP="001A2D2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BIZ UDゴシック" w:eastAsia="BIZ UDゴシック" w:hAnsi="BIZ UDゴシック"/>
          <w:szCs w:val="21"/>
        </w:rPr>
      </w:pPr>
    </w:p>
    <w:p w14:paraId="4E037789" w14:textId="77777777" w:rsidR="001A2D26" w:rsidRPr="004021B0" w:rsidRDefault="001A2D26" w:rsidP="001A2D2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4021B0">
        <w:rPr>
          <w:rFonts w:ascii="BIZ UDゴシック" w:eastAsia="BIZ UDゴシック" w:hAnsi="BIZ UDゴシック" w:hint="eastAsia"/>
          <w:szCs w:val="21"/>
        </w:rPr>
        <w:t>（表４：</w:t>
      </w:r>
      <w:r w:rsidRPr="004021B0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A2D26" w:rsidRPr="004021B0" w14:paraId="71D66072" w14:textId="77777777" w:rsidTr="0000038C">
        <w:tc>
          <w:tcPr>
            <w:tcW w:w="809" w:type="dxa"/>
          </w:tcPr>
          <w:p w14:paraId="760DB256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96" w:type="dxa"/>
          </w:tcPr>
          <w:p w14:paraId="067F78D8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最近３か月間の原油等の</w:t>
            </w:r>
          </w:p>
          <w:p w14:paraId="634BA3A6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仕入価格</w:t>
            </w:r>
          </w:p>
        </w:tc>
        <w:tc>
          <w:tcPr>
            <w:tcW w:w="1559" w:type="dxa"/>
          </w:tcPr>
          <w:p w14:paraId="67D20572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最近３か月間の売上高</w:t>
            </w:r>
          </w:p>
        </w:tc>
        <w:tc>
          <w:tcPr>
            <w:tcW w:w="958" w:type="dxa"/>
          </w:tcPr>
          <w:p w14:paraId="7F27E710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（A/B）</w:t>
            </w:r>
          </w:p>
        </w:tc>
        <w:tc>
          <w:tcPr>
            <w:tcW w:w="1328" w:type="dxa"/>
          </w:tcPr>
          <w:p w14:paraId="38D84C4C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前年同期の原油等の</w:t>
            </w:r>
          </w:p>
          <w:p w14:paraId="5CF3C045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仕入価格</w:t>
            </w:r>
          </w:p>
        </w:tc>
        <w:tc>
          <w:tcPr>
            <w:tcW w:w="1458" w:type="dxa"/>
          </w:tcPr>
          <w:p w14:paraId="0E240DE8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前年同期の</w:t>
            </w:r>
          </w:p>
          <w:p w14:paraId="183633E8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売上高</w:t>
            </w:r>
          </w:p>
        </w:tc>
        <w:tc>
          <w:tcPr>
            <w:tcW w:w="935" w:type="dxa"/>
          </w:tcPr>
          <w:p w14:paraId="72720EB7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（a/b）</w:t>
            </w:r>
          </w:p>
        </w:tc>
        <w:tc>
          <w:tcPr>
            <w:tcW w:w="1133" w:type="dxa"/>
          </w:tcPr>
          <w:p w14:paraId="1CAB6E9B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（A/B）</w:t>
            </w:r>
          </w:p>
          <w:p w14:paraId="77BEE7FA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－（a/b）＝Ｐ</w:t>
            </w:r>
          </w:p>
        </w:tc>
      </w:tr>
      <w:tr w:rsidR="001A2D26" w:rsidRPr="004021B0" w14:paraId="075C4A8E" w14:textId="77777777" w:rsidTr="0000038C">
        <w:tc>
          <w:tcPr>
            <w:tcW w:w="809" w:type="dxa"/>
          </w:tcPr>
          <w:p w14:paraId="483EF4B8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企業</w:t>
            </w:r>
          </w:p>
          <w:p w14:paraId="323F01B3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全体</w:t>
            </w:r>
          </w:p>
        </w:tc>
        <w:tc>
          <w:tcPr>
            <w:tcW w:w="1596" w:type="dxa"/>
          </w:tcPr>
          <w:p w14:paraId="3630F51D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0F381F26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【A】</w:t>
            </w:r>
          </w:p>
        </w:tc>
        <w:tc>
          <w:tcPr>
            <w:tcW w:w="1559" w:type="dxa"/>
          </w:tcPr>
          <w:p w14:paraId="770F9E76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2D3F14C5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【B】</w:t>
            </w:r>
          </w:p>
        </w:tc>
        <w:tc>
          <w:tcPr>
            <w:tcW w:w="958" w:type="dxa"/>
          </w:tcPr>
          <w:p w14:paraId="680CA5CD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28" w:type="dxa"/>
          </w:tcPr>
          <w:p w14:paraId="48419A51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17C9DE09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【a】</w:t>
            </w:r>
          </w:p>
        </w:tc>
        <w:tc>
          <w:tcPr>
            <w:tcW w:w="1458" w:type="dxa"/>
          </w:tcPr>
          <w:p w14:paraId="3657B31F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5D7F7A69" w14:textId="77777777" w:rsidR="001A2D26" w:rsidRPr="004021B0" w:rsidRDefault="001A2D26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021B0">
              <w:rPr>
                <w:rFonts w:ascii="BIZ UDゴシック" w:eastAsia="BIZ UDゴシック" w:hAnsi="BIZ UDゴシック" w:hint="eastAsia"/>
                <w:szCs w:val="21"/>
              </w:rPr>
              <w:t>【b】</w:t>
            </w:r>
          </w:p>
        </w:tc>
        <w:tc>
          <w:tcPr>
            <w:tcW w:w="935" w:type="dxa"/>
          </w:tcPr>
          <w:p w14:paraId="7E87F94A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3" w:type="dxa"/>
          </w:tcPr>
          <w:p w14:paraId="41738258" w14:textId="77777777" w:rsidR="001A2D26" w:rsidRPr="004021B0" w:rsidRDefault="001A2D26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64581C6" w14:textId="7AA4E23A" w:rsidR="008F1768" w:rsidRPr="004021B0" w:rsidRDefault="001A2D26">
      <w:pPr>
        <w:rPr>
          <w:rFonts w:ascii="BIZ UDゴシック" w:eastAsia="BIZ UDゴシック" w:hAnsi="BIZ UDゴシック"/>
          <w:szCs w:val="21"/>
        </w:rPr>
      </w:pPr>
      <w:r w:rsidRPr="004021B0">
        <w:rPr>
          <w:rFonts w:ascii="BIZ UDゴシック" w:eastAsia="BIZ UDゴシック" w:hAnsi="BIZ UDゴシック" w:hint="eastAsia"/>
          <w:szCs w:val="21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sectPr w:rsidR="008F1768" w:rsidRPr="004021B0" w:rsidSect="004021B0">
      <w:pgSz w:w="11906" w:h="16838" w:code="9"/>
      <w:pgMar w:top="1134" w:right="1701" w:bottom="1134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FA82" w14:textId="77777777" w:rsidR="009933A0" w:rsidRDefault="009933A0" w:rsidP="001A2D26">
      <w:r>
        <w:separator/>
      </w:r>
    </w:p>
  </w:endnote>
  <w:endnote w:type="continuationSeparator" w:id="0">
    <w:p w14:paraId="54CF1D22" w14:textId="77777777" w:rsidR="009933A0" w:rsidRDefault="009933A0" w:rsidP="001A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8450F" w14:textId="77777777" w:rsidR="009933A0" w:rsidRDefault="009933A0" w:rsidP="001A2D26">
      <w:r>
        <w:separator/>
      </w:r>
    </w:p>
  </w:footnote>
  <w:footnote w:type="continuationSeparator" w:id="0">
    <w:p w14:paraId="28AD9645" w14:textId="77777777" w:rsidR="009933A0" w:rsidRDefault="009933A0" w:rsidP="001A2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68"/>
    <w:rsid w:val="001A2D26"/>
    <w:rsid w:val="004021B0"/>
    <w:rsid w:val="004D00ED"/>
    <w:rsid w:val="004F01FF"/>
    <w:rsid w:val="008E3FD9"/>
    <w:rsid w:val="008F1768"/>
    <w:rsid w:val="009933A0"/>
    <w:rsid w:val="00B3147A"/>
    <w:rsid w:val="00E1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87D790"/>
  <w15:chartTrackingRefBased/>
  <w15:docId w15:val="{3F941003-C499-498B-B303-A43E214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D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D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A2D26"/>
  </w:style>
  <w:style w:type="paragraph" w:styleId="a5">
    <w:name w:val="footer"/>
    <w:basedOn w:val="a"/>
    <w:link w:val="a6"/>
    <w:uiPriority w:val="99"/>
    <w:unhideWhenUsed/>
    <w:rsid w:val="001A2D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A2D26"/>
  </w:style>
  <w:style w:type="table" w:styleId="a7">
    <w:name w:val="Table Grid"/>
    <w:basedOn w:val="a1"/>
    <w:uiPriority w:val="59"/>
    <w:rsid w:val="001A2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栁川 奈緒子</dc:creator>
  <cp:keywords/>
  <dc:description/>
  <cp:lastModifiedBy>農林課　農林</cp:lastModifiedBy>
  <cp:revision>5</cp:revision>
  <dcterms:created xsi:type="dcterms:W3CDTF">2025-05-30T10:38:00Z</dcterms:created>
  <dcterms:modified xsi:type="dcterms:W3CDTF">2025-05-30T12:02:00Z</dcterms:modified>
</cp:coreProperties>
</file>